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8D5" w:rsidRPr="00E038D5" w:rsidRDefault="00E038D5" w:rsidP="00E038D5">
      <w:pPr>
        <w:ind w:firstLine="720"/>
        <w:jc w:val="center"/>
        <w:rPr>
          <w:rFonts w:asciiTheme="majorBidi" w:hAnsiTheme="majorBidi" w:cs="AL-Mohanad"/>
          <w:sz w:val="32"/>
          <w:szCs w:val="32"/>
          <w:rtl/>
          <w:lang w:bidi="ar-SA"/>
        </w:rPr>
      </w:pPr>
      <w:r w:rsidRPr="00E038D5">
        <w:rPr>
          <w:rFonts w:asciiTheme="majorBidi" w:hAnsiTheme="majorBidi" w:cs="AL-Mohanad"/>
          <w:sz w:val="32"/>
          <w:szCs w:val="32"/>
          <w:rtl/>
          <w:lang w:bidi="ar-SA"/>
        </w:rPr>
        <w:t xml:space="preserve">مكتب عبد العزيز </w:t>
      </w:r>
      <w:r w:rsidR="002641C8">
        <w:rPr>
          <w:rFonts w:asciiTheme="majorBidi" w:hAnsiTheme="majorBidi" w:cs="AL-Mohanad" w:hint="cs"/>
          <w:sz w:val="32"/>
          <w:szCs w:val="32"/>
          <w:rtl/>
          <w:lang w:bidi="ar-SA"/>
        </w:rPr>
        <w:t xml:space="preserve">بن </w:t>
      </w:r>
      <w:proofErr w:type="spellStart"/>
      <w:r w:rsidRPr="00E038D5">
        <w:rPr>
          <w:rFonts w:asciiTheme="majorBidi" w:hAnsiTheme="majorBidi" w:cs="AL-Mohanad"/>
          <w:sz w:val="32"/>
          <w:szCs w:val="32"/>
          <w:rtl/>
          <w:lang w:bidi="ar-SA"/>
        </w:rPr>
        <w:t>عبدالله</w:t>
      </w:r>
      <w:proofErr w:type="spellEnd"/>
      <w:r w:rsidRPr="00E038D5">
        <w:rPr>
          <w:rFonts w:asciiTheme="majorBidi" w:hAnsiTheme="majorBidi" w:cs="AL-Mohanad"/>
          <w:sz w:val="32"/>
          <w:szCs w:val="32"/>
          <w:rtl/>
          <w:lang w:bidi="ar-SA"/>
        </w:rPr>
        <w:t xml:space="preserve"> </w:t>
      </w:r>
      <w:proofErr w:type="spellStart"/>
      <w:r w:rsidRPr="00E038D5">
        <w:rPr>
          <w:rFonts w:asciiTheme="majorBidi" w:hAnsiTheme="majorBidi" w:cs="AL-Mohanad"/>
          <w:sz w:val="32"/>
          <w:szCs w:val="32"/>
          <w:rtl/>
          <w:lang w:bidi="ar-SA"/>
        </w:rPr>
        <w:t>الزامل</w:t>
      </w:r>
      <w:proofErr w:type="spellEnd"/>
      <w:r w:rsidRPr="00E038D5">
        <w:rPr>
          <w:rFonts w:asciiTheme="majorBidi" w:hAnsiTheme="majorBidi" w:cs="AL-Mohanad"/>
          <w:sz w:val="32"/>
          <w:szCs w:val="32"/>
          <w:rtl/>
          <w:lang w:bidi="ar-SA"/>
        </w:rPr>
        <w:t xml:space="preserve"> للمحاماة والاستشارات القانونية والتحكيم</w:t>
      </w:r>
    </w:p>
    <w:p w:rsidR="00E038D5" w:rsidRPr="00E038D5" w:rsidRDefault="00E038D5" w:rsidP="00E038D5">
      <w:pPr>
        <w:jc w:val="center"/>
        <w:rPr>
          <w:rFonts w:cs="AL-Mohanad"/>
          <w:sz w:val="32"/>
          <w:szCs w:val="32"/>
          <w:rtl/>
          <w:lang w:bidi="ar-SA"/>
        </w:rPr>
      </w:pPr>
      <w:r w:rsidRPr="00E038D5">
        <w:rPr>
          <w:rFonts w:cs="AL-Mohanad" w:hint="cs"/>
          <w:sz w:val="32"/>
          <w:szCs w:val="32"/>
          <w:rtl/>
          <w:lang w:bidi="ar-SA"/>
        </w:rPr>
        <w:t xml:space="preserve">العنوان : </w:t>
      </w:r>
      <w:r w:rsidRPr="00E038D5">
        <w:rPr>
          <w:rFonts w:asciiTheme="majorBidi" w:hAnsiTheme="majorBidi" w:cs="AL-Mohanad"/>
          <w:sz w:val="32"/>
          <w:szCs w:val="32"/>
          <w:rtl/>
          <w:lang w:bidi="ar-SA"/>
        </w:rPr>
        <w:t xml:space="preserve">الرياض </w:t>
      </w:r>
      <w:r w:rsidRPr="00E038D5">
        <w:rPr>
          <w:rFonts w:asciiTheme="majorBidi" w:hAnsiTheme="majorBidi" w:cs="AL-Mohanad" w:hint="cs"/>
          <w:sz w:val="32"/>
          <w:szCs w:val="32"/>
          <w:rtl/>
          <w:lang w:bidi="ar-SA"/>
        </w:rPr>
        <w:t xml:space="preserve">ــ </w:t>
      </w:r>
      <w:r w:rsidRPr="00E038D5">
        <w:rPr>
          <w:rFonts w:asciiTheme="majorBidi" w:hAnsiTheme="majorBidi" w:cs="AL-Mohanad"/>
          <w:sz w:val="32"/>
          <w:szCs w:val="32"/>
          <w:rtl/>
          <w:lang w:bidi="ar-SA"/>
        </w:rPr>
        <w:t>حي السليمانية</w:t>
      </w:r>
      <w:r w:rsidRPr="00E038D5">
        <w:rPr>
          <w:rFonts w:asciiTheme="majorBidi" w:hAnsiTheme="majorBidi" w:cs="AL-Mohanad" w:hint="cs"/>
          <w:sz w:val="32"/>
          <w:szCs w:val="32"/>
          <w:rtl/>
          <w:lang w:bidi="ar-SA"/>
        </w:rPr>
        <w:t xml:space="preserve">   ــ </w:t>
      </w:r>
      <w:r w:rsidRPr="00E038D5">
        <w:rPr>
          <w:rFonts w:asciiTheme="majorBidi" w:hAnsiTheme="majorBidi" w:cs="AL-Mohanad"/>
          <w:sz w:val="32"/>
          <w:szCs w:val="32"/>
          <w:rtl/>
          <w:lang w:bidi="ar-SA"/>
        </w:rPr>
        <w:t>طريق العروبة</w:t>
      </w:r>
      <w:r w:rsidRPr="00E038D5">
        <w:rPr>
          <w:rFonts w:cs="AL-Mohanad" w:hint="cs"/>
          <w:sz w:val="32"/>
          <w:szCs w:val="32"/>
          <w:rtl/>
          <w:lang w:bidi="ar-SA"/>
        </w:rPr>
        <w:t xml:space="preserve"> </w:t>
      </w:r>
    </w:p>
    <w:p w:rsidR="00E038D5" w:rsidRPr="00BD19C7" w:rsidRDefault="00EE3FB5" w:rsidP="00EE3FB5">
      <w:pPr>
        <w:jc w:val="center"/>
        <w:rPr>
          <w:rFonts w:asciiTheme="majorBidi" w:hAnsiTheme="majorBidi" w:cs="AL-Mohanad"/>
          <w:b/>
          <w:bCs/>
          <w:sz w:val="32"/>
          <w:szCs w:val="32"/>
          <w:rtl/>
          <w:lang w:bidi="ar-SA"/>
        </w:rPr>
      </w:pPr>
      <w:r>
        <w:rPr>
          <w:rFonts w:asciiTheme="majorBidi" w:hAnsiTheme="majorBidi" w:cs="AL-Mohanad" w:hint="cs"/>
          <w:sz w:val="32"/>
          <w:szCs w:val="32"/>
          <w:rtl/>
          <w:lang w:bidi="ar-SA"/>
        </w:rPr>
        <w:t>التلفون</w:t>
      </w:r>
      <w:r w:rsidR="00E038D5" w:rsidRPr="00E038D5">
        <w:rPr>
          <w:rFonts w:asciiTheme="majorBidi" w:hAnsiTheme="majorBidi" w:cs="AL-Mohanad"/>
          <w:sz w:val="32"/>
          <w:szCs w:val="32"/>
          <w:rtl/>
          <w:lang w:bidi="ar-SA"/>
        </w:rPr>
        <w:t xml:space="preserve"> :</w:t>
      </w:r>
      <w:r w:rsidR="00E038D5" w:rsidRPr="00E038D5">
        <w:rPr>
          <w:rFonts w:cs="AL-Mohanad"/>
          <w:sz w:val="32"/>
          <w:szCs w:val="32"/>
          <w:rtl/>
          <w:lang w:bidi="ar-SA"/>
        </w:rPr>
        <w:t xml:space="preserve"> </w:t>
      </w:r>
      <w:r w:rsidR="00E038D5" w:rsidRPr="00E038D5">
        <w:rPr>
          <w:rFonts w:ascii="Times New Roman" w:eastAsia="Times New Roman" w:hAnsi="Times New Roman" w:cs="AL-Mohanad"/>
          <w:sz w:val="32"/>
          <w:szCs w:val="32"/>
          <w:rtl/>
          <w:lang w:bidi="ar-SA"/>
        </w:rPr>
        <w:t>0096614642280</w:t>
      </w:r>
      <w:r w:rsidR="00E038D5" w:rsidRPr="00E038D5">
        <w:rPr>
          <w:rFonts w:ascii="Times New Roman" w:eastAsia="Times New Roman" w:hAnsi="Times New Roman"/>
          <w:color w:val="2A2A2A"/>
          <w:sz w:val="32"/>
          <w:szCs w:val="32"/>
          <w:rtl/>
          <w:lang w:bidi="ar-SA"/>
        </w:rPr>
        <w:t> </w:t>
      </w:r>
      <w:r w:rsidR="00E038D5" w:rsidRPr="00E038D5">
        <w:rPr>
          <w:rFonts w:asciiTheme="majorBidi" w:hAnsiTheme="majorBidi" w:cs="AL-Mohanad" w:hint="cs"/>
          <w:sz w:val="32"/>
          <w:szCs w:val="32"/>
          <w:rtl/>
          <w:lang w:bidi="ar-SA"/>
        </w:rPr>
        <w:t xml:space="preserve"> ــ </w:t>
      </w:r>
      <w:r w:rsidR="00E038D5" w:rsidRPr="00E038D5">
        <w:rPr>
          <w:rFonts w:asciiTheme="majorBidi" w:hAnsiTheme="majorBidi" w:cs="AL-Mohanad"/>
          <w:sz w:val="32"/>
          <w:szCs w:val="32"/>
          <w:rtl/>
          <w:lang w:bidi="ar-SA"/>
        </w:rPr>
        <w:t xml:space="preserve"> </w:t>
      </w:r>
      <w:r>
        <w:rPr>
          <w:rFonts w:asciiTheme="majorBidi" w:hAnsiTheme="majorBidi" w:cs="AL-Mohanad" w:hint="cs"/>
          <w:sz w:val="32"/>
          <w:szCs w:val="32"/>
          <w:rtl/>
          <w:lang w:bidi="ar-SA"/>
        </w:rPr>
        <w:t>ال</w:t>
      </w:r>
      <w:r w:rsidR="00E038D5" w:rsidRPr="00E038D5">
        <w:rPr>
          <w:rFonts w:asciiTheme="majorBidi" w:hAnsiTheme="majorBidi" w:cs="AL-Mohanad" w:hint="cs"/>
          <w:sz w:val="32"/>
          <w:szCs w:val="32"/>
          <w:rtl/>
          <w:lang w:bidi="ar-SA"/>
        </w:rPr>
        <w:t xml:space="preserve">رقم الموحد : </w:t>
      </w:r>
      <w:r w:rsidR="00E038D5" w:rsidRPr="00E038D5">
        <w:rPr>
          <w:rFonts w:asciiTheme="majorBidi" w:hAnsiTheme="majorBidi" w:cs="AL-Mohanad"/>
          <w:sz w:val="32"/>
          <w:szCs w:val="32"/>
          <w:rtl/>
          <w:lang w:bidi="ar-SA"/>
        </w:rPr>
        <w:t>920001489</w:t>
      </w:r>
      <w:r w:rsidR="00E038D5" w:rsidRPr="00E038D5">
        <w:rPr>
          <w:rFonts w:asciiTheme="majorBidi" w:hAnsiTheme="majorBidi" w:cs="AL-Mohanad" w:hint="cs"/>
          <w:sz w:val="32"/>
          <w:szCs w:val="32"/>
          <w:rtl/>
          <w:lang w:bidi="ar-SA"/>
        </w:rPr>
        <w:t xml:space="preserve"> ,                                </w:t>
      </w:r>
      <w:r>
        <w:rPr>
          <w:rFonts w:asciiTheme="majorBidi" w:hAnsiTheme="majorBidi" w:cs="AL-Mohanad" w:hint="cs"/>
          <w:sz w:val="32"/>
          <w:szCs w:val="32"/>
          <w:rtl/>
          <w:lang w:bidi="ar-SA"/>
        </w:rPr>
        <w:t>الفاكس</w:t>
      </w:r>
      <w:r w:rsidR="00E038D5" w:rsidRPr="00E038D5">
        <w:rPr>
          <w:rFonts w:asciiTheme="majorBidi" w:hAnsiTheme="majorBidi" w:cs="AL-Mohanad"/>
          <w:sz w:val="32"/>
          <w:szCs w:val="32"/>
          <w:rtl/>
          <w:lang w:bidi="ar-SA"/>
        </w:rPr>
        <w:t xml:space="preserve"> :</w:t>
      </w:r>
      <w:r w:rsidR="00E038D5" w:rsidRPr="00E038D5">
        <w:rPr>
          <w:rFonts w:cs="AL-Mohanad"/>
          <w:sz w:val="32"/>
          <w:szCs w:val="32"/>
          <w:rtl/>
          <w:lang w:bidi="ar-SA"/>
        </w:rPr>
        <w:t xml:space="preserve"> </w:t>
      </w:r>
      <w:r w:rsidR="00E038D5" w:rsidRPr="00E038D5">
        <w:rPr>
          <w:rFonts w:ascii="Times New Roman" w:eastAsia="Times New Roman" w:hAnsi="Times New Roman" w:cs="AL-Mohanad"/>
          <w:sz w:val="32"/>
          <w:szCs w:val="32"/>
          <w:rtl/>
          <w:lang w:bidi="ar-SA"/>
        </w:rPr>
        <w:t>0096614642287</w:t>
      </w:r>
      <w:r w:rsidR="00E038D5" w:rsidRPr="00E038D5">
        <w:rPr>
          <w:rFonts w:ascii="Times New Roman" w:eastAsia="Times New Roman" w:hAnsi="Times New Roman" w:cs="AL-Mohanad"/>
          <w:color w:val="2A2A2A"/>
          <w:sz w:val="32"/>
          <w:szCs w:val="32"/>
          <w:rtl/>
          <w:lang w:bidi="ar-SA"/>
        </w:rPr>
        <w:t> </w:t>
      </w:r>
      <w:r w:rsidR="00E038D5" w:rsidRPr="00E038D5">
        <w:rPr>
          <w:rFonts w:ascii="Times New Roman" w:eastAsia="Times New Roman" w:hAnsi="Times New Roman" w:cs="AL-Mohanad" w:hint="cs"/>
          <w:color w:val="2A2A2A"/>
          <w:sz w:val="32"/>
          <w:szCs w:val="32"/>
          <w:rtl/>
          <w:lang w:bidi="ar-SA"/>
        </w:rPr>
        <w:t>ــ</w:t>
      </w:r>
      <w:r w:rsidR="00E038D5" w:rsidRPr="00E038D5">
        <w:rPr>
          <w:rFonts w:asciiTheme="majorBidi" w:hAnsiTheme="majorBidi" w:cs="AL-Mohanad" w:hint="cs"/>
          <w:sz w:val="32"/>
          <w:szCs w:val="32"/>
          <w:rtl/>
          <w:lang w:bidi="ar-SA"/>
        </w:rPr>
        <w:t xml:space="preserve"> </w:t>
      </w:r>
      <w:r>
        <w:rPr>
          <w:rFonts w:asciiTheme="majorBidi" w:hAnsiTheme="majorBidi" w:cs="AL-Mohanad" w:hint="cs"/>
          <w:sz w:val="32"/>
          <w:szCs w:val="32"/>
          <w:rtl/>
          <w:lang w:bidi="ar-SA"/>
        </w:rPr>
        <w:t>ال</w:t>
      </w:r>
      <w:r w:rsidR="00E038D5" w:rsidRPr="00E038D5">
        <w:rPr>
          <w:rFonts w:asciiTheme="majorBidi" w:hAnsiTheme="majorBidi" w:cs="AL-Mohanad" w:hint="cs"/>
          <w:sz w:val="32"/>
          <w:szCs w:val="32"/>
          <w:rtl/>
          <w:lang w:bidi="ar-SA"/>
        </w:rPr>
        <w:t xml:space="preserve">رقم الموحد : </w:t>
      </w:r>
      <w:r w:rsidR="00E038D5" w:rsidRPr="00E038D5">
        <w:rPr>
          <w:rFonts w:asciiTheme="majorBidi" w:hAnsiTheme="majorBidi" w:cs="AL-Mohanad"/>
          <w:sz w:val="32"/>
          <w:szCs w:val="32"/>
          <w:rtl/>
          <w:lang w:bidi="ar-SA"/>
        </w:rPr>
        <w:t>920001487</w:t>
      </w:r>
      <w:r w:rsidR="00E038D5" w:rsidRPr="00E038D5">
        <w:rPr>
          <w:rFonts w:asciiTheme="majorBidi" w:hAnsiTheme="majorBidi" w:cs="AL-Mohanad" w:hint="cs"/>
          <w:sz w:val="32"/>
          <w:szCs w:val="32"/>
          <w:rtl/>
          <w:lang w:bidi="ar-SA"/>
        </w:rPr>
        <w:t>,</w:t>
      </w:r>
      <w:r>
        <w:rPr>
          <w:rFonts w:asciiTheme="majorBidi" w:hAnsiTheme="majorBidi" w:cs="AL-Mohanad" w:hint="cs"/>
          <w:sz w:val="32"/>
          <w:szCs w:val="32"/>
          <w:rtl/>
          <w:lang w:bidi="ar-SA"/>
        </w:rPr>
        <w:t xml:space="preserve">                           جوال رقم:</w:t>
      </w:r>
      <w:r w:rsidR="00E038D5" w:rsidRPr="00E038D5">
        <w:rPr>
          <w:rFonts w:asciiTheme="majorBidi" w:hAnsiTheme="majorBidi" w:cs="AL-Mohanad"/>
          <w:sz w:val="32"/>
          <w:szCs w:val="32"/>
          <w:rtl/>
          <w:lang w:bidi="ar-SA"/>
        </w:rPr>
        <w:t>00966554447870</w:t>
      </w:r>
      <w:r w:rsidR="00E038D5" w:rsidRPr="00E038D5">
        <w:rPr>
          <w:rFonts w:asciiTheme="majorBidi" w:hAnsiTheme="majorBidi" w:cs="AL-Mohanad" w:hint="cs"/>
          <w:sz w:val="32"/>
          <w:szCs w:val="32"/>
          <w:rtl/>
          <w:lang w:bidi="ar-SA"/>
        </w:rPr>
        <w:t>.</w:t>
      </w:r>
      <w:r w:rsidR="00E038D5" w:rsidRPr="00E038D5">
        <w:rPr>
          <w:rFonts w:asciiTheme="majorBidi" w:hAnsiTheme="majorBidi" w:cs="AL-Mohanad"/>
          <w:sz w:val="32"/>
          <w:szCs w:val="32"/>
          <w:rtl/>
          <w:lang w:bidi="ar-SA"/>
        </w:rPr>
        <w:t xml:space="preserve"> </w:t>
      </w:r>
      <w:r w:rsidR="00E038D5" w:rsidRPr="00E038D5">
        <w:rPr>
          <w:rFonts w:asciiTheme="majorBidi" w:hAnsiTheme="majorBidi" w:cs="AL-Mohanad" w:hint="cs"/>
          <w:sz w:val="32"/>
          <w:szCs w:val="32"/>
          <w:rtl/>
          <w:lang w:bidi="ar-SA"/>
        </w:rPr>
        <w:t xml:space="preserve">                                                                                         البريد الالكتروني</w:t>
      </w:r>
      <w:r w:rsidR="00E038D5" w:rsidRPr="00BD19C7">
        <w:rPr>
          <w:rFonts w:asciiTheme="majorBidi" w:hAnsiTheme="majorBidi" w:cs="AL-Mohanad" w:hint="cs"/>
          <w:b/>
          <w:bCs/>
          <w:sz w:val="32"/>
          <w:szCs w:val="32"/>
          <w:rtl/>
          <w:lang w:bidi="ar-SA"/>
        </w:rPr>
        <w:t xml:space="preserve"> : </w:t>
      </w:r>
      <w:hyperlink r:id="rId5" w:history="1">
        <w:r w:rsidR="00E038D5" w:rsidRPr="00BD19C7">
          <w:rPr>
            <w:rStyle w:val="Hyperlink"/>
            <w:rFonts w:ascii="Tahoma" w:hAnsi="Tahoma" w:cs="Tahoma"/>
            <w:b/>
            <w:bCs/>
            <w:color w:val="0068CF"/>
            <w:sz w:val="32"/>
            <w:szCs w:val="32"/>
          </w:rPr>
          <w:t>alzamil85@hotmail.com</w:t>
        </w:r>
      </w:hyperlink>
    </w:p>
    <w:p w:rsidR="00E038D5" w:rsidRPr="002641C8" w:rsidRDefault="00E038D5" w:rsidP="002641C8">
      <w:pPr>
        <w:jc w:val="center"/>
        <w:rPr>
          <w:rFonts w:asciiTheme="majorBidi" w:hAnsiTheme="majorBidi" w:cs="AL-Mohanad"/>
          <w:b/>
          <w:bCs/>
          <w:sz w:val="32"/>
          <w:szCs w:val="32"/>
          <w:rtl/>
          <w:lang w:bidi="ar-SA"/>
        </w:rPr>
      </w:pPr>
      <w:r w:rsidRPr="00E038D5">
        <w:rPr>
          <w:rFonts w:asciiTheme="majorBidi" w:hAnsiTheme="majorBidi" w:cs="AL-Mohanad" w:hint="cs"/>
          <w:sz w:val="32"/>
          <w:szCs w:val="32"/>
          <w:rtl/>
          <w:lang w:bidi="ar-SA"/>
        </w:rPr>
        <w:t>الموقع الالكتروني</w:t>
      </w:r>
      <w:r w:rsidRPr="00BD19C7">
        <w:rPr>
          <w:rFonts w:asciiTheme="majorBidi" w:hAnsiTheme="majorBidi" w:cs="AL-Mohanad" w:hint="cs"/>
          <w:b/>
          <w:bCs/>
          <w:sz w:val="32"/>
          <w:szCs w:val="32"/>
          <w:rtl/>
          <w:lang w:bidi="ar-SA"/>
        </w:rPr>
        <w:t xml:space="preserve"> : </w:t>
      </w:r>
      <w:hyperlink r:id="rId6" w:history="1">
        <w:r w:rsidRPr="00BD19C7">
          <w:rPr>
            <w:rStyle w:val="Hyperlink"/>
            <w:rFonts w:asciiTheme="majorBidi" w:hAnsiTheme="majorBidi" w:cs="AL-Mohanad"/>
            <w:b/>
            <w:bCs/>
            <w:sz w:val="32"/>
            <w:szCs w:val="32"/>
            <w:lang w:bidi="ar-SA"/>
          </w:rPr>
          <w:t>http://www.al-zamil.net</w:t>
        </w:r>
        <w:r w:rsidRPr="00BD19C7">
          <w:rPr>
            <w:rStyle w:val="Hyperlink"/>
            <w:rFonts w:asciiTheme="majorBidi" w:hAnsiTheme="majorBidi" w:cs="AL-Mohanad"/>
            <w:b/>
            <w:bCs/>
            <w:sz w:val="32"/>
            <w:szCs w:val="32"/>
            <w:rtl/>
            <w:lang w:bidi="ar-SA"/>
          </w:rPr>
          <w:t>/</w:t>
        </w:r>
      </w:hyperlink>
      <w:r w:rsidRPr="00BD19C7">
        <w:rPr>
          <w:rFonts w:asciiTheme="majorBidi" w:hAnsiTheme="majorBidi" w:cs="AL-Mohanad" w:hint="cs"/>
          <w:b/>
          <w:bCs/>
          <w:sz w:val="32"/>
          <w:szCs w:val="32"/>
          <w:u w:val="single"/>
          <w:rtl/>
          <w:lang w:bidi="ar-SA"/>
        </w:rPr>
        <w:t xml:space="preserve"> .</w:t>
      </w:r>
    </w:p>
    <w:p w:rsidR="00E038D5" w:rsidRPr="00E038D5" w:rsidRDefault="00E038D5" w:rsidP="00E038D5">
      <w:pPr>
        <w:rPr>
          <w:rFonts w:cs="AL-Mohanad"/>
          <w:sz w:val="30"/>
          <w:szCs w:val="30"/>
          <w:rtl/>
          <w:lang w:bidi="ar-SA"/>
        </w:rPr>
      </w:pPr>
      <w:r w:rsidRPr="00E038D5">
        <w:rPr>
          <w:rFonts w:cs="AL-Mohanad" w:hint="cs"/>
          <w:sz w:val="30"/>
          <w:szCs w:val="30"/>
          <w:rtl/>
          <w:lang w:bidi="ar-SA"/>
        </w:rPr>
        <w:t xml:space="preserve">المحامي والمستشار القانوني : </w:t>
      </w:r>
      <w:proofErr w:type="spellStart"/>
      <w:r w:rsidRPr="00E038D5">
        <w:rPr>
          <w:rFonts w:cs="AL-Mohanad" w:hint="cs"/>
          <w:sz w:val="30"/>
          <w:szCs w:val="30"/>
          <w:rtl/>
          <w:lang w:bidi="ar-SA"/>
        </w:rPr>
        <w:t>عبدالعزيز</w:t>
      </w:r>
      <w:proofErr w:type="spellEnd"/>
      <w:r w:rsidRPr="00E038D5">
        <w:rPr>
          <w:rFonts w:cs="AL-Mohanad" w:hint="cs"/>
          <w:sz w:val="30"/>
          <w:szCs w:val="30"/>
          <w:rtl/>
          <w:lang w:bidi="ar-SA"/>
        </w:rPr>
        <w:t xml:space="preserve"> </w:t>
      </w:r>
      <w:r w:rsidR="002641C8">
        <w:rPr>
          <w:rFonts w:cs="AL-Mohanad" w:hint="cs"/>
          <w:sz w:val="30"/>
          <w:szCs w:val="30"/>
          <w:rtl/>
          <w:lang w:bidi="ar-SA"/>
        </w:rPr>
        <w:t xml:space="preserve">بن </w:t>
      </w:r>
      <w:proofErr w:type="spellStart"/>
      <w:r w:rsidRPr="00E038D5">
        <w:rPr>
          <w:rFonts w:cs="AL-Mohanad" w:hint="cs"/>
          <w:sz w:val="30"/>
          <w:szCs w:val="30"/>
          <w:rtl/>
          <w:lang w:bidi="ar-SA"/>
        </w:rPr>
        <w:t>عبدالله</w:t>
      </w:r>
      <w:proofErr w:type="spellEnd"/>
      <w:r w:rsidRPr="00E038D5">
        <w:rPr>
          <w:rFonts w:cs="AL-Mohanad" w:hint="cs"/>
          <w:sz w:val="30"/>
          <w:szCs w:val="30"/>
          <w:rtl/>
          <w:lang w:bidi="ar-SA"/>
        </w:rPr>
        <w:t xml:space="preserve"> </w:t>
      </w:r>
      <w:proofErr w:type="spellStart"/>
      <w:r w:rsidRPr="00E038D5">
        <w:rPr>
          <w:rFonts w:cs="AL-Mohanad" w:hint="cs"/>
          <w:sz w:val="30"/>
          <w:szCs w:val="30"/>
          <w:rtl/>
          <w:lang w:bidi="ar-SA"/>
        </w:rPr>
        <w:t>الزامل</w:t>
      </w:r>
      <w:proofErr w:type="spellEnd"/>
      <w:r w:rsidRPr="00E038D5">
        <w:rPr>
          <w:rFonts w:cs="AL-Mohanad"/>
          <w:sz w:val="30"/>
          <w:szCs w:val="30"/>
        </w:rPr>
        <w:t xml:space="preserve"> </w:t>
      </w:r>
      <w:r w:rsidRPr="00E038D5">
        <w:rPr>
          <w:rFonts w:cs="AL-Mohanad" w:hint="cs"/>
          <w:sz w:val="30"/>
          <w:szCs w:val="30"/>
          <w:rtl/>
          <w:lang w:bidi="ar-SA"/>
        </w:rPr>
        <w:t>.</w:t>
      </w:r>
    </w:p>
    <w:p w:rsidR="00E038D5" w:rsidRPr="002641C8" w:rsidRDefault="00E038D5" w:rsidP="002641C8">
      <w:pPr>
        <w:jc w:val="both"/>
        <w:rPr>
          <w:rFonts w:cs="AL-Mohanad"/>
          <w:sz w:val="30"/>
          <w:szCs w:val="30"/>
          <w:rtl/>
          <w:lang w:bidi="ar-SA"/>
        </w:rPr>
      </w:pPr>
      <w:r w:rsidRPr="00E038D5">
        <w:rPr>
          <w:rFonts w:cs="AL-Mohanad" w:hint="cs"/>
          <w:sz w:val="30"/>
          <w:szCs w:val="30"/>
          <w:rtl/>
          <w:lang w:bidi="ar-SA"/>
        </w:rPr>
        <w:t>حاصل على درجة الماجستير من المعهد العالي للقضاء , محكم معتمد من وزارة العدل , عضو في اتحاد المحامين العرب , عضو في مركز التحكيم التجاري لدول مجلس التعاون , عضو في الهيئة الإسلامية العالمية للمحامين , عضو في الجمعية العلمية القضائية السعودية .</w:t>
      </w:r>
    </w:p>
    <w:p w:rsidR="00EE3FB5" w:rsidRDefault="00E038D5" w:rsidP="00EE3FB5">
      <w:pPr>
        <w:pStyle w:val="a8"/>
        <w:numPr>
          <w:ilvl w:val="0"/>
          <w:numId w:val="2"/>
        </w:numPr>
        <w:bidi/>
        <w:jc w:val="both"/>
        <w:rPr>
          <w:rFonts w:asciiTheme="majorBidi" w:hAnsiTheme="majorBidi" w:cs="AL-Mohanad"/>
          <w:sz w:val="30"/>
          <w:szCs w:val="30"/>
          <w:lang w:bidi="ar-SA"/>
        </w:rPr>
      </w:pPr>
      <w:r w:rsidRPr="00EE3FB5">
        <w:rPr>
          <w:rFonts w:asciiTheme="majorBidi" w:hAnsiTheme="majorBidi" w:cs="AL-Mohanad" w:hint="cs"/>
          <w:sz w:val="30"/>
          <w:szCs w:val="30"/>
          <w:rtl/>
          <w:lang w:bidi="ar-SA"/>
        </w:rPr>
        <w:t>يقوم مكتبنا منذ تأسيسه وحتى الآن بدور رائد في تقديم النصح والمشورة في كافة المجالات الشرعية والقانونية المرتبطة بالشركات والمؤسسات والأفراد وتوفير الحماية القانونية لهم من خلال نخبة من المحامين والمس</w:t>
      </w:r>
      <w:r w:rsidR="00EE3FB5">
        <w:rPr>
          <w:rFonts w:asciiTheme="majorBidi" w:hAnsiTheme="majorBidi" w:cs="AL-Mohanad" w:hint="cs"/>
          <w:sz w:val="30"/>
          <w:szCs w:val="30"/>
          <w:rtl/>
          <w:lang w:bidi="ar-SA"/>
        </w:rPr>
        <w:t xml:space="preserve">تشارين ذو الكفاءة والخبرة وذلك من خلال </w:t>
      </w:r>
      <w:r w:rsidRPr="00EE3FB5">
        <w:rPr>
          <w:rFonts w:asciiTheme="majorBidi" w:hAnsiTheme="majorBidi" w:cs="AL-Mohanad" w:hint="cs"/>
          <w:sz w:val="30"/>
          <w:szCs w:val="30"/>
          <w:rtl/>
          <w:lang w:bidi="ar-SA"/>
        </w:rPr>
        <w:t>تقديم النصح والمشورة للعميل ابتداءً ومن ثم تحليل الوضع القائم مع التوجيه وعليه نقوم باستخدام الوسائل الكفيلة بخدمة العميل لتحقيق غاياته وحفظ حقوقه من خلال تقديم الخدمة الجيدة لتحقيق التميز</w:t>
      </w:r>
      <w:r w:rsidR="00EE3FB5">
        <w:rPr>
          <w:rFonts w:asciiTheme="majorBidi" w:hAnsiTheme="majorBidi" w:cs="AL-Mohanad" w:hint="cs"/>
          <w:sz w:val="30"/>
          <w:szCs w:val="30"/>
          <w:rtl/>
          <w:lang w:bidi="ar-SA"/>
        </w:rPr>
        <w:t xml:space="preserve"> .</w:t>
      </w:r>
    </w:p>
    <w:p w:rsidR="00E038D5" w:rsidRPr="00EE3FB5" w:rsidRDefault="00EE3FB5" w:rsidP="00EE3FB5">
      <w:pPr>
        <w:pStyle w:val="a8"/>
        <w:numPr>
          <w:ilvl w:val="0"/>
          <w:numId w:val="2"/>
        </w:numPr>
        <w:bidi/>
        <w:jc w:val="both"/>
        <w:rPr>
          <w:rFonts w:asciiTheme="majorBidi" w:hAnsiTheme="majorBidi" w:cs="AL-Mohanad"/>
          <w:sz w:val="30"/>
          <w:szCs w:val="30"/>
          <w:rtl/>
          <w:lang w:bidi="ar-SA"/>
        </w:rPr>
      </w:pPr>
      <w:r>
        <w:rPr>
          <w:rFonts w:asciiTheme="majorBidi" w:hAnsiTheme="majorBidi" w:cs="AL-Mohanad" w:hint="cs"/>
          <w:sz w:val="30"/>
          <w:szCs w:val="30"/>
          <w:rtl/>
          <w:lang w:bidi="ar-SA"/>
        </w:rPr>
        <w:t xml:space="preserve"> </w:t>
      </w:r>
      <w:r w:rsidR="00E038D5" w:rsidRPr="00EE3FB5">
        <w:rPr>
          <w:rFonts w:asciiTheme="majorBidi" w:hAnsiTheme="majorBidi" w:cs="AL-Mohanad" w:hint="cs"/>
          <w:sz w:val="30"/>
          <w:szCs w:val="30"/>
          <w:rtl/>
          <w:lang w:bidi="ar-SA"/>
        </w:rPr>
        <w:t>يتولى المكتب الأعمال التالية :</w:t>
      </w:r>
    </w:p>
    <w:p w:rsidR="00E038D5" w:rsidRPr="00E038D5" w:rsidRDefault="00E038D5" w:rsidP="00EE3FB5">
      <w:pPr>
        <w:pStyle w:val="af1"/>
        <w:numPr>
          <w:ilvl w:val="0"/>
          <w:numId w:val="1"/>
        </w:numPr>
        <w:shd w:val="clear" w:color="auto" w:fill="FFFFFF"/>
        <w:bidi/>
        <w:jc w:val="both"/>
        <w:rPr>
          <w:rFonts w:cs="AL-Mohanad"/>
          <w:color w:val="000000"/>
          <w:sz w:val="30"/>
          <w:szCs w:val="30"/>
        </w:rPr>
      </w:pPr>
      <w:r w:rsidRPr="00E038D5">
        <w:rPr>
          <w:rFonts w:cs="AL-Mohanad" w:hint="cs"/>
          <w:color w:val="000000"/>
          <w:sz w:val="30"/>
          <w:szCs w:val="30"/>
          <w:rtl/>
        </w:rPr>
        <w:t xml:space="preserve">المرافعة والمدافعة أمام كافة المحاكم الشرعية والإدارية واللجان شبه القضائية واللجان الإدارية سواء كان ذلك في ( القضايا التجارية </w:t>
      </w:r>
      <w:r w:rsidR="00EE3FB5">
        <w:rPr>
          <w:rFonts w:cs="AL-Mohanad" w:hint="cs"/>
          <w:color w:val="000000"/>
          <w:sz w:val="30"/>
          <w:szCs w:val="30"/>
          <w:rtl/>
        </w:rPr>
        <w:t>,</w:t>
      </w:r>
      <w:r w:rsidRPr="00E038D5">
        <w:rPr>
          <w:rFonts w:cs="AL-Mohanad" w:hint="cs"/>
          <w:color w:val="000000"/>
          <w:sz w:val="30"/>
          <w:szCs w:val="30"/>
          <w:rtl/>
        </w:rPr>
        <w:t xml:space="preserve"> والقضايا الإدارية </w:t>
      </w:r>
      <w:r w:rsidR="00EE3FB5">
        <w:rPr>
          <w:rFonts w:cs="AL-Mohanad" w:hint="cs"/>
          <w:color w:val="000000"/>
          <w:sz w:val="30"/>
          <w:szCs w:val="30"/>
          <w:rtl/>
        </w:rPr>
        <w:t>,</w:t>
      </w:r>
      <w:r w:rsidRPr="00E038D5">
        <w:rPr>
          <w:rFonts w:cs="AL-Mohanad" w:hint="cs"/>
          <w:color w:val="000000"/>
          <w:sz w:val="30"/>
          <w:szCs w:val="30"/>
          <w:rtl/>
        </w:rPr>
        <w:t xml:space="preserve"> وقضايا المنازعات المصرفية </w:t>
      </w:r>
      <w:r w:rsidR="00EE3FB5">
        <w:rPr>
          <w:rFonts w:cs="AL-Mohanad" w:hint="cs"/>
          <w:color w:val="000000"/>
          <w:sz w:val="30"/>
          <w:szCs w:val="30"/>
          <w:rtl/>
        </w:rPr>
        <w:t>,</w:t>
      </w:r>
      <w:r w:rsidRPr="00E038D5">
        <w:rPr>
          <w:rFonts w:cs="AL-Mohanad" w:hint="cs"/>
          <w:color w:val="000000"/>
          <w:sz w:val="30"/>
          <w:szCs w:val="30"/>
          <w:rtl/>
        </w:rPr>
        <w:t xml:space="preserve"> وقضايا الأوراق التجارية </w:t>
      </w:r>
      <w:r w:rsidR="00EE3FB5">
        <w:rPr>
          <w:rFonts w:cs="AL-Mohanad" w:hint="cs"/>
          <w:color w:val="000000"/>
          <w:sz w:val="30"/>
          <w:szCs w:val="30"/>
          <w:rtl/>
        </w:rPr>
        <w:t>,</w:t>
      </w:r>
      <w:r w:rsidRPr="00E038D5">
        <w:rPr>
          <w:rFonts w:cs="AL-Mohanad" w:hint="cs"/>
          <w:color w:val="000000"/>
          <w:sz w:val="30"/>
          <w:szCs w:val="30"/>
          <w:rtl/>
        </w:rPr>
        <w:t xml:space="preserve">وما يتعلق بأنظمة سوق المال ومنازعات الأوراق المالية </w:t>
      </w:r>
      <w:r w:rsidR="00EE3FB5">
        <w:rPr>
          <w:rFonts w:cs="AL-Mohanad" w:hint="cs"/>
          <w:color w:val="000000"/>
          <w:sz w:val="30"/>
          <w:szCs w:val="30"/>
          <w:rtl/>
        </w:rPr>
        <w:t>,</w:t>
      </w:r>
      <w:r w:rsidRPr="00E038D5">
        <w:rPr>
          <w:rFonts w:cs="AL-Mohanad" w:hint="cs"/>
          <w:color w:val="000000"/>
          <w:sz w:val="30"/>
          <w:szCs w:val="30"/>
          <w:rtl/>
        </w:rPr>
        <w:t xml:space="preserve"> وقضايا ومنازعات التأمين </w:t>
      </w:r>
      <w:r w:rsidR="00EE3FB5">
        <w:rPr>
          <w:rFonts w:cs="AL-Mohanad" w:hint="cs"/>
          <w:color w:val="000000"/>
          <w:sz w:val="30"/>
          <w:szCs w:val="30"/>
          <w:rtl/>
        </w:rPr>
        <w:t>,</w:t>
      </w:r>
      <w:r w:rsidRPr="00E038D5">
        <w:rPr>
          <w:rFonts w:cs="AL-Mohanad" w:hint="cs"/>
          <w:color w:val="000000"/>
          <w:sz w:val="30"/>
          <w:szCs w:val="30"/>
          <w:rtl/>
        </w:rPr>
        <w:t xml:space="preserve"> والقضايا العمالية </w:t>
      </w:r>
      <w:r w:rsidR="00EE3FB5">
        <w:rPr>
          <w:rFonts w:cs="AL-Mohanad" w:hint="cs"/>
          <w:color w:val="000000"/>
          <w:sz w:val="30"/>
          <w:szCs w:val="30"/>
          <w:rtl/>
        </w:rPr>
        <w:t>,</w:t>
      </w:r>
      <w:r w:rsidRPr="00E038D5">
        <w:rPr>
          <w:rFonts w:cs="AL-Mohanad" w:hint="cs"/>
          <w:color w:val="000000"/>
          <w:sz w:val="30"/>
          <w:szCs w:val="30"/>
          <w:rtl/>
        </w:rPr>
        <w:t xml:space="preserve"> وقضايا النقل البحري )</w:t>
      </w:r>
      <w:r w:rsidRPr="00E038D5">
        <w:rPr>
          <w:rFonts w:cs="AL-Mohanad"/>
          <w:color w:val="000000"/>
          <w:sz w:val="30"/>
          <w:szCs w:val="30"/>
        </w:rPr>
        <w:t xml:space="preserve"> </w:t>
      </w:r>
    </w:p>
    <w:p w:rsidR="00E038D5" w:rsidRPr="00E038D5" w:rsidRDefault="00E038D5" w:rsidP="00E038D5">
      <w:pPr>
        <w:pStyle w:val="af1"/>
        <w:numPr>
          <w:ilvl w:val="0"/>
          <w:numId w:val="1"/>
        </w:numPr>
        <w:shd w:val="clear" w:color="auto" w:fill="FFFFFF"/>
        <w:bidi/>
        <w:jc w:val="both"/>
        <w:rPr>
          <w:rFonts w:cs="AL-Mohanad"/>
          <w:color w:val="000000"/>
          <w:sz w:val="30"/>
          <w:szCs w:val="30"/>
        </w:rPr>
      </w:pPr>
      <w:r w:rsidRPr="00E038D5">
        <w:rPr>
          <w:rFonts w:cs="AL-Mohanad" w:hint="cs"/>
          <w:color w:val="000000"/>
          <w:sz w:val="30"/>
          <w:szCs w:val="30"/>
          <w:rtl/>
        </w:rPr>
        <w:t>صياغة و إعداد و تدقيق  كافة العقود</w:t>
      </w:r>
      <w:r w:rsidRPr="00E038D5">
        <w:rPr>
          <w:rFonts w:cs="AL-Mohanad" w:hint="cs"/>
          <w:color w:val="000000"/>
          <w:sz w:val="30"/>
          <w:szCs w:val="30"/>
        </w:rPr>
        <w:t>.</w:t>
      </w:r>
    </w:p>
    <w:p w:rsidR="00E038D5" w:rsidRPr="00E038D5" w:rsidRDefault="00E038D5" w:rsidP="00EE3FB5">
      <w:pPr>
        <w:pStyle w:val="af1"/>
        <w:numPr>
          <w:ilvl w:val="0"/>
          <w:numId w:val="1"/>
        </w:numPr>
        <w:shd w:val="clear" w:color="auto" w:fill="FFFFFF"/>
        <w:bidi/>
        <w:jc w:val="both"/>
        <w:rPr>
          <w:rFonts w:cs="AL-Mohanad"/>
          <w:color w:val="000000"/>
          <w:sz w:val="30"/>
          <w:szCs w:val="30"/>
        </w:rPr>
      </w:pPr>
      <w:r w:rsidRPr="00E038D5">
        <w:rPr>
          <w:rFonts w:cs="AL-Mohanad" w:hint="cs"/>
          <w:sz w:val="30"/>
          <w:szCs w:val="30"/>
          <w:rtl/>
        </w:rPr>
        <w:t xml:space="preserve">إجراءات التأسيس والتسجيل ( تأسيس الشركات وتسجيلها سواء كانت سعودية أو ما يتعلق بالاستثمارات الأجنبية </w:t>
      </w:r>
      <w:r w:rsidR="00EE3FB5">
        <w:rPr>
          <w:rFonts w:cs="AL-Mohanad" w:hint="cs"/>
          <w:sz w:val="30"/>
          <w:szCs w:val="30"/>
          <w:rtl/>
        </w:rPr>
        <w:t>,</w:t>
      </w:r>
      <w:r w:rsidRPr="00E038D5">
        <w:rPr>
          <w:rFonts w:cs="AL-Mohanad" w:hint="cs"/>
          <w:sz w:val="30"/>
          <w:szCs w:val="30"/>
          <w:rtl/>
        </w:rPr>
        <w:t xml:space="preserve"> تسجيل العلامات التجارية </w:t>
      </w:r>
      <w:r w:rsidR="00EE3FB5">
        <w:rPr>
          <w:rFonts w:cs="AL-Mohanad" w:hint="cs"/>
          <w:sz w:val="30"/>
          <w:szCs w:val="30"/>
          <w:rtl/>
        </w:rPr>
        <w:t>,</w:t>
      </w:r>
      <w:r w:rsidRPr="00E038D5">
        <w:rPr>
          <w:rFonts w:cs="AL-Mohanad" w:hint="cs"/>
          <w:sz w:val="30"/>
          <w:szCs w:val="30"/>
          <w:rtl/>
        </w:rPr>
        <w:t xml:space="preserve"> تسجيل الوكالات التجارية </w:t>
      </w:r>
      <w:r w:rsidR="00EE3FB5">
        <w:rPr>
          <w:rFonts w:cs="AL-Mohanad" w:hint="cs"/>
          <w:sz w:val="30"/>
          <w:szCs w:val="30"/>
          <w:rtl/>
        </w:rPr>
        <w:t>,</w:t>
      </w:r>
      <w:r w:rsidRPr="00E038D5">
        <w:rPr>
          <w:rFonts w:cs="AL-Mohanad" w:hint="cs"/>
          <w:sz w:val="30"/>
          <w:szCs w:val="30"/>
          <w:rtl/>
        </w:rPr>
        <w:t xml:space="preserve"> تسجيل براءة الاختراع </w:t>
      </w:r>
      <w:r w:rsidR="00EE3FB5">
        <w:rPr>
          <w:rFonts w:cs="AL-Mohanad" w:hint="cs"/>
          <w:sz w:val="30"/>
          <w:szCs w:val="30"/>
          <w:rtl/>
        </w:rPr>
        <w:t>,</w:t>
      </w:r>
      <w:r w:rsidRPr="00E038D5">
        <w:rPr>
          <w:rFonts w:cs="AL-Mohanad" w:hint="cs"/>
          <w:sz w:val="30"/>
          <w:szCs w:val="30"/>
          <w:rtl/>
        </w:rPr>
        <w:t xml:space="preserve">حماية الملكية الفكرية وحقوق المؤلف </w:t>
      </w:r>
      <w:r w:rsidR="00EE3FB5">
        <w:rPr>
          <w:rFonts w:cs="AL-Mohanad" w:hint="cs"/>
          <w:color w:val="000000"/>
          <w:sz w:val="30"/>
          <w:szCs w:val="30"/>
          <w:rtl/>
        </w:rPr>
        <w:t>)</w:t>
      </w:r>
    </w:p>
    <w:p w:rsidR="00E038D5" w:rsidRPr="00E038D5" w:rsidRDefault="00E038D5" w:rsidP="00E038D5">
      <w:pPr>
        <w:pStyle w:val="af1"/>
        <w:numPr>
          <w:ilvl w:val="0"/>
          <w:numId w:val="1"/>
        </w:numPr>
        <w:shd w:val="clear" w:color="auto" w:fill="FFFFFF"/>
        <w:bidi/>
        <w:jc w:val="both"/>
        <w:rPr>
          <w:rFonts w:cs="AL-Mohanad"/>
          <w:color w:val="000000"/>
          <w:sz w:val="30"/>
          <w:szCs w:val="30"/>
        </w:rPr>
      </w:pPr>
      <w:r w:rsidRPr="00E038D5">
        <w:rPr>
          <w:rFonts w:cs="AL-Mohanad" w:hint="cs"/>
          <w:color w:val="000000"/>
          <w:sz w:val="30"/>
          <w:szCs w:val="30"/>
          <w:rtl/>
        </w:rPr>
        <w:t>الاستشارات الشرعية والقانونية</w:t>
      </w:r>
      <w:r w:rsidRPr="00E038D5">
        <w:rPr>
          <w:rFonts w:cs="AL-Mohanad" w:hint="cs"/>
          <w:color w:val="000000"/>
          <w:sz w:val="30"/>
          <w:szCs w:val="30"/>
        </w:rPr>
        <w:t>.</w:t>
      </w:r>
    </w:p>
    <w:p w:rsidR="00E038D5" w:rsidRPr="00E038D5" w:rsidRDefault="002125FB" w:rsidP="00E038D5">
      <w:pPr>
        <w:pStyle w:val="af1"/>
        <w:numPr>
          <w:ilvl w:val="0"/>
          <w:numId w:val="1"/>
        </w:numPr>
        <w:shd w:val="clear" w:color="auto" w:fill="FFFFFF"/>
        <w:bidi/>
        <w:jc w:val="both"/>
        <w:rPr>
          <w:rFonts w:cs="AL-Mohanad"/>
          <w:color w:val="000000"/>
          <w:sz w:val="30"/>
          <w:szCs w:val="30"/>
          <w:rtl/>
        </w:rPr>
      </w:pPr>
      <w:r>
        <w:rPr>
          <w:rFonts w:cs="AL-Mohanad" w:hint="cs"/>
          <w:color w:val="000000"/>
          <w:sz w:val="30"/>
          <w:szCs w:val="30"/>
          <w:rtl/>
        </w:rPr>
        <w:t>التحكيم</w:t>
      </w:r>
      <w:r w:rsidR="00444BE3">
        <w:rPr>
          <w:rFonts w:cs="AL-Mohanad" w:hint="cs"/>
          <w:color w:val="000000"/>
          <w:sz w:val="30"/>
          <w:szCs w:val="30"/>
          <w:rtl/>
        </w:rPr>
        <w:t xml:space="preserve"> التجاري (كمحكم أو مرجح)</w:t>
      </w:r>
      <w:r>
        <w:rPr>
          <w:rFonts w:cs="AL-Mohanad" w:hint="cs"/>
          <w:color w:val="000000"/>
          <w:sz w:val="30"/>
          <w:szCs w:val="30"/>
          <w:rtl/>
        </w:rPr>
        <w:t xml:space="preserve"> .</w:t>
      </w:r>
    </w:p>
    <w:sectPr w:rsidR="00E038D5" w:rsidRPr="00E038D5" w:rsidSect="002641C8">
      <w:pgSz w:w="11906" w:h="16838"/>
      <w:pgMar w:top="794"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L-Mohanad">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3D3D4B"/>
    <w:multiLevelType w:val="hybridMultilevel"/>
    <w:tmpl w:val="458E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A82010"/>
    <w:multiLevelType w:val="hybridMultilevel"/>
    <w:tmpl w:val="7AD6DC8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E038D5"/>
    <w:rsid w:val="002125FB"/>
    <w:rsid w:val="002641C8"/>
    <w:rsid w:val="00306AED"/>
    <w:rsid w:val="00444BE3"/>
    <w:rsid w:val="006230DE"/>
    <w:rsid w:val="0063056C"/>
    <w:rsid w:val="007A6615"/>
    <w:rsid w:val="00E038D5"/>
    <w:rsid w:val="00E479D8"/>
    <w:rsid w:val="00EE3F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D5"/>
    <w:pPr>
      <w:bidi/>
      <w:spacing w:after="0" w:line="240" w:lineRule="auto"/>
    </w:pPr>
    <w:rPr>
      <w:sz w:val="24"/>
      <w:szCs w:val="24"/>
    </w:rPr>
  </w:style>
  <w:style w:type="paragraph" w:styleId="1">
    <w:name w:val="heading 1"/>
    <w:basedOn w:val="a"/>
    <w:next w:val="a"/>
    <w:link w:val="1Char"/>
    <w:uiPriority w:val="9"/>
    <w:qFormat/>
    <w:rsid w:val="00E038D5"/>
    <w:pPr>
      <w:keepNext/>
      <w:bidi w:val="0"/>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038D5"/>
    <w:pPr>
      <w:keepNext/>
      <w:bidi w:val="0"/>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E038D5"/>
    <w:pPr>
      <w:keepNext/>
      <w:bidi w:val="0"/>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E038D5"/>
    <w:pPr>
      <w:keepNext/>
      <w:bidi w:val="0"/>
      <w:spacing w:before="240" w:after="60"/>
      <w:outlineLvl w:val="3"/>
    </w:pPr>
    <w:rPr>
      <w:b/>
      <w:bCs/>
      <w:sz w:val="28"/>
      <w:szCs w:val="28"/>
    </w:rPr>
  </w:style>
  <w:style w:type="paragraph" w:styleId="5">
    <w:name w:val="heading 5"/>
    <w:basedOn w:val="a"/>
    <w:next w:val="a"/>
    <w:link w:val="5Char"/>
    <w:uiPriority w:val="9"/>
    <w:semiHidden/>
    <w:unhideWhenUsed/>
    <w:qFormat/>
    <w:rsid w:val="00E038D5"/>
    <w:pPr>
      <w:bidi w:val="0"/>
      <w:spacing w:before="240" w:after="60"/>
      <w:outlineLvl w:val="4"/>
    </w:pPr>
    <w:rPr>
      <w:b/>
      <w:bCs/>
      <w:i/>
      <w:iCs/>
      <w:sz w:val="26"/>
      <w:szCs w:val="26"/>
    </w:rPr>
  </w:style>
  <w:style w:type="paragraph" w:styleId="6">
    <w:name w:val="heading 6"/>
    <w:basedOn w:val="a"/>
    <w:next w:val="a"/>
    <w:link w:val="6Char"/>
    <w:uiPriority w:val="9"/>
    <w:semiHidden/>
    <w:unhideWhenUsed/>
    <w:qFormat/>
    <w:rsid w:val="00E038D5"/>
    <w:pPr>
      <w:bidi w:val="0"/>
      <w:spacing w:before="240" w:after="60"/>
      <w:outlineLvl w:val="5"/>
    </w:pPr>
    <w:rPr>
      <w:b/>
      <w:bCs/>
      <w:sz w:val="22"/>
      <w:szCs w:val="22"/>
    </w:rPr>
  </w:style>
  <w:style w:type="paragraph" w:styleId="7">
    <w:name w:val="heading 7"/>
    <w:basedOn w:val="a"/>
    <w:next w:val="a"/>
    <w:link w:val="7Char"/>
    <w:uiPriority w:val="9"/>
    <w:semiHidden/>
    <w:unhideWhenUsed/>
    <w:qFormat/>
    <w:rsid w:val="00E038D5"/>
    <w:pPr>
      <w:bidi w:val="0"/>
      <w:spacing w:before="240" w:after="60"/>
      <w:outlineLvl w:val="6"/>
    </w:pPr>
  </w:style>
  <w:style w:type="paragraph" w:styleId="8">
    <w:name w:val="heading 8"/>
    <w:basedOn w:val="a"/>
    <w:next w:val="a"/>
    <w:link w:val="8Char"/>
    <w:uiPriority w:val="9"/>
    <w:semiHidden/>
    <w:unhideWhenUsed/>
    <w:qFormat/>
    <w:rsid w:val="00E038D5"/>
    <w:pPr>
      <w:bidi w:val="0"/>
      <w:spacing w:before="240" w:after="60"/>
      <w:outlineLvl w:val="7"/>
    </w:pPr>
    <w:rPr>
      <w:i/>
      <w:iCs/>
    </w:rPr>
  </w:style>
  <w:style w:type="paragraph" w:styleId="9">
    <w:name w:val="heading 9"/>
    <w:basedOn w:val="a"/>
    <w:next w:val="a"/>
    <w:link w:val="9Char"/>
    <w:uiPriority w:val="9"/>
    <w:semiHidden/>
    <w:unhideWhenUsed/>
    <w:qFormat/>
    <w:rsid w:val="00E038D5"/>
    <w:pPr>
      <w:bidi w:val="0"/>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038D5"/>
    <w:rPr>
      <w:rFonts w:asciiTheme="majorHAnsi" w:eastAsiaTheme="majorEastAsia" w:hAnsiTheme="majorHAnsi"/>
      <w:b/>
      <w:bCs/>
      <w:kern w:val="32"/>
      <w:sz w:val="32"/>
      <w:szCs w:val="32"/>
    </w:rPr>
  </w:style>
  <w:style w:type="character" w:customStyle="1" w:styleId="2Char">
    <w:name w:val="عنوان 2 Char"/>
    <w:basedOn w:val="a0"/>
    <w:link w:val="2"/>
    <w:uiPriority w:val="9"/>
    <w:semiHidden/>
    <w:rsid w:val="00E038D5"/>
    <w:rPr>
      <w:rFonts w:asciiTheme="majorHAnsi" w:eastAsiaTheme="majorEastAsia" w:hAnsiTheme="majorHAnsi"/>
      <w:b/>
      <w:bCs/>
      <w:i/>
      <w:iCs/>
      <w:sz w:val="28"/>
      <w:szCs w:val="28"/>
    </w:rPr>
  </w:style>
  <w:style w:type="character" w:customStyle="1" w:styleId="3Char">
    <w:name w:val="عنوان 3 Char"/>
    <w:basedOn w:val="a0"/>
    <w:link w:val="3"/>
    <w:uiPriority w:val="9"/>
    <w:semiHidden/>
    <w:rsid w:val="00E038D5"/>
    <w:rPr>
      <w:rFonts w:asciiTheme="majorHAnsi" w:eastAsiaTheme="majorEastAsia" w:hAnsiTheme="majorHAnsi"/>
      <w:b/>
      <w:bCs/>
      <w:sz w:val="26"/>
      <w:szCs w:val="26"/>
    </w:rPr>
  </w:style>
  <w:style w:type="character" w:customStyle="1" w:styleId="4Char">
    <w:name w:val="عنوان 4 Char"/>
    <w:basedOn w:val="a0"/>
    <w:link w:val="4"/>
    <w:uiPriority w:val="9"/>
    <w:rsid w:val="00E038D5"/>
    <w:rPr>
      <w:b/>
      <w:bCs/>
      <w:sz w:val="28"/>
      <w:szCs w:val="28"/>
    </w:rPr>
  </w:style>
  <w:style w:type="character" w:customStyle="1" w:styleId="5Char">
    <w:name w:val="عنوان 5 Char"/>
    <w:basedOn w:val="a0"/>
    <w:link w:val="5"/>
    <w:uiPriority w:val="9"/>
    <w:semiHidden/>
    <w:rsid w:val="00E038D5"/>
    <w:rPr>
      <w:b/>
      <w:bCs/>
      <w:i/>
      <w:iCs/>
      <w:sz w:val="26"/>
      <w:szCs w:val="26"/>
    </w:rPr>
  </w:style>
  <w:style w:type="character" w:customStyle="1" w:styleId="6Char">
    <w:name w:val="عنوان 6 Char"/>
    <w:basedOn w:val="a0"/>
    <w:link w:val="6"/>
    <w:uiPriority w:val="9"/>
    <w:semiHidden/>
    <w:rsid w:val="00E038D5"/>
    <w:rPr>
      <w:b/>
      <w:bCs/>
    </w:rPr>
  </w:style>
  <w:style w:type="character" w:customStyle="1" w:styleId="7Char">
    <w:name w:val="عنوان 7 Char"/>
    <w:basedOn w:val="a0"/>
    <w:link w:val="7"/>
    <w:uiPriority w:val="9"/>
    <w:semiHidden/>
    <w:rsid w:val="00E038D5"/>
    <w:rPr>
      <w:sz w:val="24"/>
      <w:szCs w:val="24"/>
    </w:rPr>
  </w:style>
  <w:style w:type="character" w:customStyle="1" w:styleId="8Char">
    <w:name w:val="عنوان 8 Char"/>
    <w:basedOn w:val="a0"/>
    <w:link w:val="8"/>
    <w:uiPriority w:val="9"/>
    <w:semiHidden/>
    <w:rsid w:val="00E038D5"/>
    <w:rPr>
      <w:i/>
      <w:iCs/>
      <w:sz w:val="24"/>
      <w:szCs w:val="24"/>
    </w:rPr>
  </w:style>
  <w:style w:type="character" w:customStyle="1" w:styleId="9Char">
    <w:name w:val="عنوان 9 Char"/>
    <w:basedOn w:val="a0"/>
    <w:link w:val="9"/>
    <w:uiPriority w:val="9"/>
    <w:semiHidden/>
    <w:rsid w:val="00E038D5"/>
    <w:rPr>
      <w:rFonts w:asciiTheme="majorHAnsi" w:eastAsiaTheme="majorEastAsia" w:hAnsiTheme="majorHAnsi"/>
    </w:rPr>
  </w:style>
  <w:style w:type="paragraph" w:styleId="a3">
    <w:name w:val="Title"/>
    <w:basedOn w:val="a"/>
    <w:next w:val="a"/>
    <w:link w:val="Char"/>
    <w:uiPriority w:val="10"/>
    <w:qFormat/>
    <w:rsid w:val="00E038D5"/>
    <w:pPr>
      <w:bidi w:val="0"/>
      <w:spacing w:before="240" w:after="60"/>
      <w:jc w:val="center"/>
      <w:outlineLvl w:val="0"/>
    </w:pPr>
    <w:rPr>
      <w:rFonts w:asciiTheme="majorHAnsi" w:eastAsiaTheme="majorEastAsia" w:hAnsiTheme="majorHAnsi"/>
      <w:b/>
      <w:bCs/>
      <w:kern w:val="28"/>
      <w:sz w:val="32"/>
      <w:szCs w:val="32"/>
    </w:rPr>
  </w:style>
  <w:style w:type="character" w:customStyle="1" w:styleId="Char">
    <w:name w:val="العنوان Char"/>
    <w:basedOn w:val="a0"/>
    <w:link w:val="a3"/>
    <w:uiPriority w:val="10"/>
    <w:rsid w:val="00E038D5"/>
    <w:rPr>
      <w:rFonts w:asciiTheme="majorHAnsi" w:eastAsiaTheme="majorEastAsia" w:hAnsiTheme="majorHAnsi"/>
      <w:b/>
      <w:bCs/>
      <w:kern w:val="28"/>
      <w:sz w:val="32"/>
      <w:szCs w:val="32"/>
    </w:rPr>
  </w:style>
  <w:style w:type="paragraph" w:styleId="a4">
    <w:name w:val="Subtitle"/>
    <w:basedOn w:val="a"/>
    <w:next w:val="a"/>
    <w:link w:val="Char0"/>
    <w:uiPriority w:val="11"/>
    <w:qFormat/>
    <w:rsid w:val="00E038D5"/>
    <w:pPr>
      <w:bidi w:val="0"/>
      <w:spacing w:after="60"/>
      <w:jc w:val="center"/>
      <w:outlineLvl w:val="1"/>
    </w:pPr>
    <w:rPr>
      <w:rFonts w:asciiTheme="majorHAnsi" w:eastAsiaTheme="majorEastAsia" w:hAnsiTheme="majorHAnsi"/>
    </w:rPr>
  </w:style>
  <w:style w:type="character" w:customStyle="1" w:styleId="Char0">
    <w:name w:val="عنوان فرعي Char"/>
    <w:basedOn w:val="a0"/>
    <w:link w:val="a4"/>
    <w:uiPriority w:val="11"/>
    <w:rsid w:val="00E038D5"/>
    <w:rPr>
      <w:rFonts w:asciiTheme="majorHAnsi" w:eastAsiaTheme="majorEastAsia" w:hAnsiTheme="majorHAnsi"/>
      <w:sz w:val="24"/>
      <w:szCs w:val="24"/>
    </w:rPr>
  </w:style>
  <w:style w:type="character" w:styleId="a5">
    <w:name w:val="Strong"/>
    <w:basedOn w:val="a0"/>
    <w:uiPriority w:val="22"/>
    <w:qFormat/>
    <w:rsid w:val="00E038D5"/>
    <w:rPr>
      <w:b/>
      <w:bCs/>
    </w:rPr>
  </w:style>
  <w:style w:type="character" w:styleId="a6">
    <w:name w:val="Emphasis"/>
    <w:basedOn w:val="a0"/>
    <w:uiPriority w:val="20"/>
    <w:qFormat/>
    <w:rsid w:val="00E038D5"/>
    <w:rPr>
      <w:rFonts w:asciiTheme="minorHAnsi" w:hAnsiTheme="minorHAnsi"/>
      <w:b/>
      <w:i/>
      <w:iCs/>
    </w:rPr>
  </w:style>
  <w:style w:type="paragraph" w:styleId="a7">
    <w:name w:val="No Spacing"/>
    <w:basedOn w:val="a"/>
    <w:uiPriority w:val="1"/>
    <w:qFormat/>
    <w:rsid w:val="00E038D5"/>
    <w:pPr>
      <w:bidi w:val="0"/>
    </w:pPr>
    <w:rPr>
      <w:szCs w:val="32"/>
    </w:rPr>
  </w:style>
  <w:style w:type="paragraph" w:styleId="a8">
    <w:name w:val="List Paragraph"/>
    <w:basedOn w:val="a"/>
    <w:uiPriority w:val="34"/>
    <w:qFormat/>
    <w:rsid w:val="00E038D5"/>
    <w:pPr>
      <w:bidi w:val="0"/>
      <w:ind w:left="720"/>
      <w:contextualSpacing/>
    </w:pPr>
  </w:style>
  <w:style w:type="paragraph" w:styleId="a9">
    <w:name w:val="Quote"/>
    <w:basedOn w:val="a"/>
    <w:next w:val="a"/>
    <w:link w:val="Char1"/>
    <w:uiPriority w:val="29"/>
    <w:qFormat/>
    <w:rsid w:val="00E038D5"/>
    <w:pPr>
      <w:bidi w:val="0"/>
    </w:pPr>
    <w:rPr>
      <w:i/>
    </w:rPr>
  </w:style>
  <w:style w:type="character" w:customStyle="1" w:styleId="Char1">
    <w:name w:val="اقتباس Char"/>
    <w:basedOn w:val="a0"/>
    <w:link w:val="a9"/>
    <w:uiPriority w:val="29"/>
    <w:rsid w:val="00E038D5"/>
    <w:rPr>
      <w:i/>
      <w:sz w:val="24"/>
      <w:szCs w:val="24"/>
    </w:rPr>
  </w:style>
  <w:style w:type="paragraph" w:styleId="aa">
    <w:name w:val="Intense Quote"/>
    <w:basedOn w:val="a"/>
    <w:next w:val="a"/>
    <w:link w:val="Char2"/>
    <w:uiPriority w:val="30"/>
    <w:qFormat/>
    <w:rsid w:val="00E038D5"/>
    <w:pPr>
      <w:bidi w:val="0"/>
      <w:ind w:left="720" w:right="720"/>
    </w:pPr>
    <w:rPr>
      <w:b/>
      <w:i/>
      <w:szCs w:val="22"/>
    </w:rPr>
  </w:style>
  <w:style w:type="character" w:customStyle="1" w:styleId="Char2">
    <w:name w:val="اقتباس مكثف Char"/>
    <w:basedOn w:val="a0"/>
    <w:link w:val="aa"/>
    <w:uiPriority w:val="30"/>
    <w:rsid w:val="00E038D5"/>
    <w:rPr>
      <w:b/>
      <w:i/>
      <w:sz w:val="24"/>
    </w:rPr>
  </w:style>
  <w:style w:type="character" w:styleId="ab">
    <w:name w:val="Subtle Emphasis"/>
    <w:uiPriority w:val="19"/>
    <w:qFormat/>
    <w:rsid w:val="00E038D5"/>
    <w:rPr>
      <w:i/>
      <w:color w:val="5A5A5A" w:themeColor="text1" w:themeTint="A5"/>
    </w:rPr>
  </w:style>
  <w:style w:type="character" w:styleId="ac">
    <w:name w:val="Intense Emphasis"/>
    <w:basedOn w:val="a0"/>
    <w:uiPriority w:val="21"/>
    <w:qFormat/>
    <w:rsid w:val="00E038D5"/>
    <w:rPr>
      <w:b/>
      <w:i/>
      <w:sz w:val="24"/>
      <w:szCs w:val="24"/>
      <w:u w:val="single"/>
    </w:rPr>
  </w:style>
  <w:style w:type="character" w:styleId="ad">
    <w:name w:val="Subtle Reference"/>
    <w:basedOn w:val="a0"/>
    <w:uiPriority w:val="31"/>
    <w:qFormat/>
    <w:rsid w:val="00E038D5"/>
    <w:rPr>
      <w:sz w:val="24"/>
      <w:szCs w:val="24"/>
      <w:u w:val="single"/>
    </w:rPr>
  </w:style>
  <w:style w:type="character" w:styleId="ae">
    <w:name w:val="Intense Reference"/>
    <w:basedOn w:val="a0"/>
    <w:uiPriority w:val="32"/>
    <w:qFormat/>
    <w:rsid w:val="00E038D5"/>
    <w:rPr>
      <w:b/>
      <w:sz w:val="24"/>
      <w:u w:val="single"/>
    </w:rPr>
  </w:style>
  <w:style w:type="character" w:styleId="af">
    <w:name w:val="Book Title"/>
    <w:basedOn w:val="a0"/>
    <w:uiPriority w:val="33"/>
    <w:qFormat/>
    <w:rsid w:val="00E038D5"/>
    <w:rPr>
      <w:rFonts w:asciiTheme="majorHAnsi" w:eastAsiaTheme="majorEastAsia" w:hAnsiTheme="majorHAnsi"/>
      <w:b/>
      <w:i/>
      <w:sz w:val="24"/>
      <w:szCs w:val="24"/>
    </w:rPr>
  </w:style>
  <w:style w:type="paragraph" w:styleId="af0">
    <w:name w:val="TOC Heading"/>
    <w:basedOn w:val="1"/>
    <w:next w:val="a"/>
    <w:uiPriority w:val="39"/>
    <w:semiHidden/>
    <w:unhideWhenUsed/>
    <w:qFormat/>
    <w:rsid w:val="00E038D5"/>
    <w:pPr>
      <w:outlineLvl w:val="9"/>
    </w:pPr>
  </w:style>
  <w:style w:type="character" w:styleId="Hyperlink">
    <w:name w:val="Hyperlink"/>
    <w:basedOn w:val="a0"/>
    <w:uiPriority w:val="99"/>
    <w:unhideWhenUsed/>
    <w:rsid w:val="00E038D5"/>
    <w:rPr>
      <w:color w:val="0000FF"/>
      <w:u w:val="single"/>
    </w:rPr>
  </w:style>
  <w:style w:type="paragraph" w:styleId="af1">
    <w:name w:val="Normal (Web)"/>
    <w:basedOn w:val="a"/>
    <w:unhideWhenUsed/>
    <w:rsid w:val="00E038D5"/>
    <w:pPr>
      <w:bidi w:val="0"/>
      <w:spacing w:before="100" w:beforeAutospacing="1" w:after="100" w:afterAutospacing="1"/>
    </w:pPr>
    <w:rPr>
      <w:rFonts w:ascii="Times New Roman" w:eastAsia="Times New Roman" w:hAnsi="Times New Roman"/>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zamil.net/" TargetMode="External"/><Relationship Id="rId5" Type="http://schemas.openxmlformats.org/officeDocument/2006/relationships/hyperlink" Target="mailto:alzamil85@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295</Words>
  <Characters>1686</Characters>
  <Application>Microsoft Office Word</Application>
  <DocSecurity>0</DocSecurity>
  <Lines>14</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ABUMADA</cp:lastModifiedBy>
  <cp:revision>8</cp:revision>
  <dcterms:created xsi:type="dcterms:W3CDTF">2012-06-27T10:33:00Z</dcterms:created>
  <dcterms:modified xsi:type="dcterms:W3CDTF">2012-07-04T09:34:00Z</dcterms:modified>
</cp:coreProperties>
</file>