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C0169" w:rsidRPr="00D841D0" w:rsidRDefault="003C0169" w:rsidP="003C0169">
      <w:pPr>
        <w:ind w:right="-720"/>
        <w:jc w:val="both"/>
        <w:rPr>
          <w:rFonts w:asciiTheme="majorBidi" w:hAnsiTheme="majorBidi" w:cstheme="majorBidi"/>
        </w:rPr>
      </w:pPr>
      <w:r w:rsidRPr="00D841D0">
        <w:rPr>
          <w:rFonts w:asciiTheme="majorBidi" w:hAnsiTheme="majorBidi" w:cstheme="majorBidi"/>
        </w:rPr>
        <w:t>Huda Ismail Mohamed</w:t>
      </w:r>
    </w:p>
    <w:p w:rsidR="003C0169" w:rsidRPr="007D5A56" w:rsidRDefault="003C0169" w:rsidP="003C0169">
      <w:pPr>
        <w:ind w:right="-720"/>
        <w:jc w:val="both"/>
        <w:rPr>
          <w:rFonts w:asciiTheme="majorBidi" w:hAnsiTheme="majorBidi" w:cstheme="majorBidi"/>
        </w:rPr>
      </w:pPr>
      <w:r w:rsidRPr="007D5A56">
        <w:rPr>
          <w:rFonts w:asciiTheme="majorBidi" w:hAnsiTheme="majorBidi" w:cstheme="majorBidi"/>
        </w:rPr>
        <w:t>UAE National</w:t>
      </w:r>
    </w:p>
    <w:p w:rsidR="003C0169" w:rsidRPr="007D5A56" w:rsidRDefault="003C0169" w:rsidP="003C0169">
      <w:pPr>
        <w:ind w:right="-720"/>
        <w:jc w:val="both"/>
        <w:rPr>
          <w:rFonts w:asciiTheme="majorBidi" w:hAnsiTheme="majorBidi" w:cstheme="majorBidi"/>
        </w:rPr>
      </w:pPr>
      <w:r w:rsidRPr="007D5A56">
        <w:rPr>
          <w:rFonts w:asciiTheme="majorBidi" w:hAnsiTheme="majorBidi" w:cstheme="majorBidi"/>
        </w:rPr>
        <w:t xml:space="preserve">Abu Dhabi </w:t>
      </w:r>
    </w:p>
    <w:p w:rsidR="003C0169" w:rsidRPr="007D5A56" w:rsidRDefault="003C0169" w:rsidP="00CE79EA">
      <w:pPr>
        <w:ind w:right="-720"/>
        <w:jc w:val="both"/>
        <w:rPr>
          <w:rFonts w:asciiTheme="majorBidi" w:hAnsiTheme="majorBidi" w:cstheme="majorBidi"/>
        </w:rPr>
      </w:pPr>
      <w:r w:rsidRPr="007D5A56">
        <w:rPr>
          <w:rFonts w:asciiTheme="majorBidi" w:hAnsiTheme="majorBidi" w:cstheme="majorBidi"/>
        </w:rPr>
        <w:t xml:space="preserve">Date of birth </w:t>
      </w:r>
      <w:r w:rsidR="00CE79EA" w:rsidRPr="007D5A56">
        <w:rPr>
          <w:rFonts w:asciiTheme="majorBidi" w:hAnsiTheme="majorBidi" w:cstheme="majorBidi"/>
        </w:rPr>
        <w:t xml:space="preserve">  </w:t>
      </w:r>
      <w:r w:rsidRPr="007D5A56">
        <w:rPr>
          <w:rFonts w:asciiTheme="majorBidi" w:hAnsiTheme="majorBidi" w:cstheme="majorBidi"/>
        </w:rPr>
        <w:t>25</w:t>
      </w:r>
      <w:r w:rsidR="00CE79EA" w:rsidRPr="007D5A56">
        <w:rPr>
          <w:rFonts w:asciiTheme="majorBidi" w:hAnsiTheme="majorBidi" w:cstheme="majorBidi"/>
        </w:rPr>
        <w:t>.</w:t>
      </w:r>
      <w:r w:rsidRPr="007D5A56">
        <w:rPr>
          <w:rFonts w:asciiTheme="majorBidi" w:hAnsiTheme="majorBidi" w:cstheme="majorBidi"/>
        </w:rPr>
        <w:t>07</w:t>
      </w:r>
      <w:r w:rsidR="00CE79EA" w:rsidRPr="007D5A56">
        <w:rPr>
          <w:rFonts w:asciiTheme="majorBidi" w:hAnsiTheme="majorBidi" w:cstheme="majorBidi"/>
        </w:rPr>
        <w:t>.</w:t>
      </w:r>
      <w:r w:rsidRPr="007D5A56">
        <w:rPr>
          <w:rFonts w:asciiTheme="majorBidi" w:hAnsiTheme="majorBidi" w:cstheme="majorBidi"/>
        </w:rPr>
        <w:t>1974</w:t>
      </w:r>
    </w:p>
    <w:p w:rsidR="003C0169" w:rsidRPr="007D5A56" w:rsidRDefault="003C0169" w:rsidP="00BD3612">
      <w:pPr>
        <w:ind w:right="-720"/>
        <w:jc w:val="both"/>
        <w:rPr>
          <w:rFonts w:asciiTheme="majorBidi" w:hAnsiTheme="majorBidi" w:cstheme="majorBidi"/>
        </w:rPr>
      </w:pPr>
      <w:r w:rsidRPr="007D5A56">
        <w:rPr>
          <w:rFonts w:asciiTheme="majorBidi" w:hAnsiTheme="majorBidi" w:cstheme="majorBidi"/>
        </w:rPr>
        <w:t xml:space="preserve">Mobile No   </w:t>
      </w:r>
      <w:r w:rsidR="00CE79EA" w:rsidRPr="007D5A56">
        <w:rPr>
          <w:rFonts w:asciiTheme="majorBidi" w:hAnsiTheme="majorBidi" w:cstheme="majorBidi"/>
        </w:rPr>
        <w:t xml:space="preserve"> </w:t>
      </w:r>
      <w:r w:rsidRPr="007D5A56">
        <w:rPr>
          <w:rFonts w:asciiTheme="majorBidi" w:hAnsiTheme="majorBidi" w:cstheme="majorBidi"/>
        </w:rPr>
        <w:t xml:space="preserve">  +97150-</w:t>
      </w:r>
      <w:r w:rsidR="00BD3612">
        <w:rPr>
          <w:rFonts w:asciiTheme="majorBidi" w:hAnsiTheme="majorBidi" w:cstheme="majorBidi"/>
        </w:rPr>
        <w:t xml:space="preserve">917 41 36 </w:t>
      </w:r>
    </w:p>
    <w:p w:rsidR="003C0169" w:rsidRPr="00256C79" w:rsidRDefault="003C0169" w:rsidP="003C0169">
      <w:pPr>
        <w:ind w:right="-720"/>
        <w:jc w:val="both"/>
        <w:rPr>
          <w:rFonts w:asciiTheme="majorBidi" w:hAnsiTheme="majorBidi" w:cstheme="majorBidi"/>
        </w:rPr>
      </w:pPr>
      <w:r w:rsidRPr="00D841D0">
        <w:rPr>
          <w:rFonts w:asciiTheme="majorBidi" w:hAnsiTheme="majorBidi" w:cstheme="majorBidi"/>
        </w:rPr>
        <w:t>Email address</w:t>
      </w:r>
      <w:r w:rsidRPr="00CE79EA">
        <w:rPr>
          <w:rFonts w:asciiTheme="majorBidi" w:hAnsiTheme="majorBidi" w:cstheme="majorBidi"/>
          <w:b/>
          <w:bCs/>
        </w:rPr>
        <w:t xml:space="preserve"> </w:t>
      </w:r>
      <w:hyperlink r:id="rId9" w:history="1">
        <w:r w:rsidRPr="00CE79EA">
          <w:rPr>
            <w:rStyle w:val="Hyperlink"/>
            <w:rFonts w:asciiTheme="majorBidi" w:hAnsiTheme="majorBidi" w:cstheme="majorBidi"/>
            <w:b/>
            <w:bCs/>
          </w:rPr>
          <w:t>Hudajarman@gmail.com</w:t>
        </w:r>
      </w:hyperlink>
      <w:r w:rsidRPr="00256C79">
        <w:rPr>
          <w:rFonts w:asciiTheme="majorBidi" w:hAnsiTheme="majorBidi" w:cstheme="majorBidi"/>
        </w:rPr>
        <w:t xml:space="preserve"> </w:t>
      </w:r>
    </w:p>
    <w:p w:rsidR="00FB5F8A" w:rsidRPr="007E43E2" w:rsidRDefault="00FB5F8A" w:rsidP="003C0169">
      <w:pPr>
        <w:ind w:right="-720"/>
        <w:jc w:val="both"/>
        <w:rPr>
          <w:rFonts w:asciiTheme="majorBidi" w:hAnsiTheme="majorBidi" w:cstheme="majorBidi"/>
        </w:rPr>
      </w:pPr>
    </w:p>
    <w:p w:rsidR="003C0169" w:rsidRPr="00256C79" w:rsidRDefault="003C0169" w:rsidP="003C0169">
      <w:pPr>
        <w:ind w:right="-720"/>
        <w:jc w:val="both"/>
        <w:rPr>
          <w:rFonts w:asciiTheme="majorBidi" w:hAnsiTheme="majorBidi" w:cstheme="majorBidi"/>
        </w:rPr>
      </w:pPr>
    </w:p>
    <w:tbl>
      <w:tblPr>
        <w:tblW w:w="10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0"/>
      </w:tblGrid>
      <w:tr w:rsidR="00FE4966" w:rsidTr="00FE4966">
        <w:trPr>
          <w:trHeight w:val="270"/>
        </w:trPr>
        <w:tc>
          <w:tcPr>
            <w:tcW w:w="10200" w:type="dxa"/>
          </w:tcPr>
          <w:p w:rsidR="00FE4966" w:rsidRPr="00FB5F8A" w:rsidRDefault="00FE4966" w:rsidP="00FE4966">
            <w:pPr>
              <w:pStyle w:val="NormalWeb"/>
              <w:ind w:left="15"/>
              <w:jc w:val="both"/>
              <w:rPr>
                <w:rFonts w:asciiTheme="majorBidi" w:hAnsiTheme="majorBidi" w:cstheme="majorBidi"/>
                <w:b/>
                <w:color w:val="D99594" w:themeColor="accent2" w:themeTint="99"/>
              </w:rPr>
            </w:pPr>
            <w:r w:rsidRPr="00FB5F8A">
              <w:rPr>
                <w:rFonts w:asciiTheme="majorBidi" w:hAnsiTheme="majorBidi" w:cstheme="majorBidi"/>
                <w:b/>
                <w:color w:val="000000" w:themeColor="text1"/>
              </w:rPr>
              <w:t xml:space="preserve">OVERALL EXPERIENCE </w:t>
            </w:r>
          </w:p>
        </w:tc>
      </w:tr>
    </w:tbl>
    <w:p w:rsidR="00FE4966" w:rsidRDefault="00FE4966" w:rsidP="008D4859">
      <w:pPr>
        <w:ind w:left="15" w:right="-720"/>
        <w:jc w:val="both"/>
        <w:rPr>
          <w:rFonts w:asciiTheme="majorBidi" w:hAnsiTheme="majorBidi" w:cstheme="majorBidi"/>
          <w:bCs/>
          <w:color w:val="000000" w:themeColor="text1"/>
          <w:lang w:bidi="ar-AE"/>
        </w:rPr>
      </w:pPr>
    </w:p>
    <w:p w:rsidR="00FE4966" w:rsidRPr="00F44A0F" w:rsidRDefault="00FE4966" w:rsidP="001421F1">
      <w:pPr>
        <w:ind w:left="15" w:right="-720"/>
        <w:jc w:val="both"/>
        <w:rPr>
          <w:sz w:val="22"/>
          <w:szCs w:val="22"/>
        </w:rPr>
      </w:pPr>
      <w:r w:rsidRPr="00F44A0F">
        <w:rPr>
          <w:sz w:val="22"/>
          <w:szCs w:val="22"/>
        </w:rPr>
        <w:t xml:space="preserve">Experienced Business Professional holding a Master degree in </w:t>
      </w:r>
      <w:r w:rsidR="001C59DE" w:rsidRPr="00F44A0F">
        <w:rPr>
          <w:sz w:val="22"/>
          <w:szCs w:val="22"/>
        </w:rPr>
        <w:t>I</w:t>
      </w:r>
      <w:r w:rsidR="008522CF" w:rsidRPr="00F44A0F">
        <w:rPr>
          <w:sz w:val="22"/>
          <w:szCs w:val="22"/>
        </w:rPr>
        <w:t xml:space="preserve">nternational </w:t>
      </w:r>
      <w:r w:rsidR="001C59DE" w:rsidRPr="00F44A0F">
        <w:rPr>
          <w:sz w:val="22"/>
          <w:szCs w:val="22"/>
        </w:rPr>
        <w:t>law,</w:t>
      </w:r>
      <w:r w:rsidR="008522CF" w:rsidRPr="00F44A0F">
        <w:rPr>
          <w:sz w:val="22"/>
          <w:szCs w:val="22"/>
        </w:rPr>
        <w:t xml:space="preserve"> </w:t>
      </w:r>
      <w:r w:rsidR="001C59DE" w:rsidRPr="00F44A0F">
        <w:rPr>
          <w:sz w:val="22"/>
          <w:szCs w:val="22"/>
        </w:rPr>
        <w:t>I</w:t>
      </w:r>
      <w:r w:rsidR="008522CF" w:rsidRPr="00F44A0F">
        <w:rPr>
          <w:sz w:val="22"/>
          <w:szCs w:val="22"/>
        </w:rPr>
        <w:t xml:space="preserve">nternational </w:t>
      </w:r>
      <w:r w:rsidR="001C59DE" w:rsidRPr="00F44A0F">
        <w:rPr>
          <w:sz w:val="22"/>
          <w:szCs w:val="22"/>
        </w:rPr>
        <w:t>R</w:t>
      </w:r>
      <w:r w:rsidR="008522CF" w:rsidRPr="00F44A0F">
        <w:rPr>
          <w:sz w:val="22"/>
          <w:szCs w:val="22"/>
        </w:rPr>
        <w:t xml:space="preserve">elations and Diplomacy option – </w:t>
      </w:r>
      <w:r w:rsidR="00811756" w:rsidRPr="00F44A0F">
        <w:rPr>
          <w:sz w:val="22"/>
          <w:szCs w:val="22"/>
        </w:rPr>
        <w:t>I</w:t>
      </w:r>
      <w:r w:rsidR="008522CF" w:rsidRPr="00F44A0F">
        <w:rPr>
          <w:sz w:val="22"/>
          <w:szCs w:val="22"/>
        </w:rPr>
        <w:t>nternational Business law from</w:t>
      </w:r>
      <w:r w:rsidRPr="00F44A0F">
        <w:rPr>
          <w:sz w:val="22"/>
          <w:szCs w:val="22"/>
        </w:rPr>
        <w:t xml:space="preserve"> University of </w:t>
      </w:r>
      <w:r w:rsidR="008522CF" w:rsidRPr="00F44A0F">
        <w:rPr>
          <w:sz w:val="22"/>
          <w:szCs w:val="22"/>
        </w:rPr>
        <w:t xml:space="preserve">Sorbonne Paris –Abu Dhabi and </w:t>
      </w:r>
      <w:r w:rsidR="00811756" w:rsidRPr="00F44A0F">
        <w:rPr>
          <w:sz w:val="22"/>
          <w:szCs w:val="22"/>
        </w:rPr>
        <w:t>Bachelor degree in law</w:t>
      </w:r>
      <w:r w:rsidR="008522CF" w:rsidRPr="00F44A0F">
        <w:rPr>
          <w:sz w:val="22"/>
          <w:szCs w:val="22"/>
        </w:rPr>
        <w:t xml:space="preserve"> from United Arab Emirates University</w:t>
      </w:r>
      <w:r w:rsidRPr="00F44A0F">
        <w:rPr>
          <w:sz w:val="22"/>
          <w:szCs w:val="22"/>
        </w:rPr>
        <w:t>, with experience over 1</w:t>
      </w:r>
      <w:r w:rsidR="001421F1">
        <w:rPr>
          <w:sz w:val="22"/>
          <w:szCs w:val="22"/>
        </w:rPr>
        <w:t>5</w:t>
      </w:r>
      <w:bookmarkStart w:id="0" w:name="_GoBack"/>
      <w:bookmarkEnd w:id="0"/>
      <w:r w:rsidRPr="00F44A0F">
        <w:rPr>
          <w:sz w:val="22"/>
          <w:szCs w:val="22"/>
        </w:rPr>
        <w:t xml:space="preserve"> years in the </w:t>
      </w:r>
      <w:r w:rsidR="001C59DE" w:rsidRPr="00F44A0F">
        <w:rPr>
          <w:sz w:val="22"/>
          <w:szCs w:val="22"/>
        </w:rPr>
        <w:t>legal field</w:t>
      </w:r>
      <w:r w:rsidR="00D841D0" w:rsidRPr="00F44A0F">
        <w:rPr>
          <w:sz w:val="22"/>
          <w:szCs w:val="22"/>
        </w:rPr>
        <w:t>.</w:t>
      </w:r>
    </w:p>
    <w:p w:rsidR="00FB5F8A" w:rsidRDefault="00A0352E" w:rsidP="00A0352E">
      <w:pPr>
        <w:ind w:left="15" w:right="-720"/>
        <w:jc w:val="both"/>
        <w:rPr>
          <w:sz w:val="22"/>
          <w:szCs w:val="22"/>
        </w:rPr>
      </w:pPr>
      <w:r w:rsidRPr="00F44A0F">
        <w:rPr>
          <w:sz w:val="22"/>
          <w:szCs w:val="22"/>
        </w:rPr>
        <w:t>I am seeking challenging career with progressive organization which will utilize my skills ,abilities and education.</w:t>
      </w:r>
      <w:r>
        <w:rPr>
          <w:sz w:val="22"/>
          <w:szCs w:val="22"/>
        </w:rPr>
        <w:t xml:space="preserve">  </w:t>
      </w:r>
    </w:p>
    <w:p w:rsidR="00FB5F8A" w:rsidRDefault="00FB5F8A" w:rsidP="001C59DE">
      <w:pPr>
        <w:ind w:left="15" w:right="-720"/>
        <w:jc w:val="both"/>
        <w:rPr>
          <w:rFonts w:asciiTheme="majorBidi" w:hAnsiTheme="majorBidi" w:cstheme="majorBidi"/>
          <w:bCs/>
          <w:color w:val="000000" w:themeColor="text1"/>
          <w:lang w:bidi="ar-AE"/>
        </w:rPr>
      </w:pPr>
    </w:p>
    <w:p w:rsidR="008D4859" w:rsidRPr="00740BDA" w:rsidRDefault="008D4859" w:rsidP="008D4859">
      <w:pPr>
        <w:ind w:left="15" w:right="-720"/>
        <w:jc w:val="both"/>
        <w:rPr>
          <w:rFonts w:asciiTheme="majorBidi" w:hAnsiTheme="majorBidi" w:cstheme="majorBidi"/>
          <w:b/>
          <w:color w:val="000000" w:themeColor="text1"/>
          <w:rtl/>
        </w:rPr>
      </w:pPr>
      <w:r w:rsidRPr="00740BDA">
        <w:rPr>
          <w:rFonts w:asciiTheme="majorBidi" w:hAnsiTheme="majorBidi" w:cstheme="majorBidi"/>
          <w:b/>
          <w:color w:val="000000" w:themeColor="text1"/>
        </w:rPr>
        <w:t xml:space="preserve">WORK EXPERIENCE </w:t>
      </w:r>
    </w:p>
    <w:p w:rsidR="00882F2D" w:rsidRPr="00FB5F8A" w:rsidRDefault="00882F2D" w:rsidP="008D4859">
      <w:pPr>
        <w:ind w:left="15" w:right="-720"/>
        <w:jc w:val="both"/>
        <w:rPr>
          <w:rFonts w:asciiTheme="majorBidi" w:hAnsiTheme="majorBidi" w:cstheme="majorBidi"/>
          <w:bCs/>
          <w:color w:val="000000" w:themeColor="text1"/>
        </w:rPr>
      </w:pPr>
    </w:p>
    <w:tbl>
      <w:tblPr>
        <w:tblW w:w="10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5"/>
      </w:tblGrid>
      <w:tr w:rsidR="008D4859" w:rsidTr="00FB5F8A">
        <w:trPr>
          <w:trHeight w:val="215"/>
        </w:trPr>
        <w:tc>
          <w:tcPr>
            <w:tcW w:w="10185" w:type="dxa"/>
          </w:tcPr>
          <w:p w:rsidR="008D4859" w:rsidRPr="00FB5F8A" w:rsidRDefault="00FB5F8A" w:rsidP="00FB5F8A">
            <w:pPr>
              <w:ind w:right="-720"/>
              <w:jc w:val="both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FB5F8A">
              <w:rPr>
                <w:rFonts w:asciiTheme="majorBidi" w:hAnsiTheme="majorBidi" w:cstheme="majorBidi"/>
                <w:b/>
                <w:color w:val="000000" w:themeColor="text1"/>
              </w:rPr>
              <w:t xml:space="preserve">Abu Dhabi Airports Company – ADAC </w:t>
            </w:r>
          </w:p>
        </w:tc>
      </w:tr>
    </w:tbl>
    <w:p w:rsidR="007D5A56" w:rsidRPr="00256C79" w:rsidRDefault="007D5A56" w:rsidP="007D5A56">
      <w:pPr>
        <w:pStyle w:val="ListParagraph"/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</w:p>
    <w:p w:rsidR="008D4859" w:rsidRPr="007D5A56" w:rsidRDefault="008D4859" w:rsidP="00882F2D">
      <w:pPr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  <w:r>
        <w:rPr>
          <w:rFonts w:asciiTheme="majorBidi" w:hAnsiTheme="majorBidi" w:cstheme="majorBidi"/>
          <w:bCs/>
          <w:color w:val="000000" w:themeColor="text1"/>
        </w:rPr>
        <w:t xml:space="preserve">Job title              </w:t>
      </w:r>
      <w:r w:rsidR="00882F2D">
        <w:rPr>
          <w:rFonts w:asciiTheme="majorBidi" w:hAnsiTheme="majorBidi" w:cstheme="majorBidi"/>
          <w:bCs/>
          <w:color w:val="000000" w:themeColor="text1"/>
        </w:rPr>
        <w:t xml:space="preserve">              </w:t>
      </w:r>
      <w:r>
        <w:rPr>
          <w:rFonts w:asciiTheme="majorBidi" w:hAnsiTheme="majorBidi" w:cstheme="majorBidi"/>
          <w:bCs/>
          <w:color w:val="000000" w:themeColor="text1"/>
        </w:rPr>
        <w:t xml:space="preserve"> Legal Counsel </w:t>
      </w:r>
    </w:p>
    <w:p w:rsidR="007D5A56" w:rsidRPr="007D5A56" w:rsidRDefault="008D4859" w:rsidP="00882F2D">
      <w:pPr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  <w:r>
        <w:rPr>
          <w:rFonts w:asciiTheme="majorBidi" w:hAnsiTheme="majorBidi" w:cstheme="majorBidi"/>
          <w:bCs/>
          <w:color w:val="000000" w:themeColor="text1"/>
        </w:rPr>
        <w:t xml:space="preserve">Period                 </w:t>
      </w:r>
      <w:r w:rsidR="00882F2D">
        <w:rPr>
          <w:rFonts w:asciiTheme="majorBidi" w:hAnsiTheme="majorBidi" w:cstheme="majorBidi"/>
          <w:bCs/>
          <w:color w:val="000000" w:themeColor="text1"/>
        </w:rPr>
        <w:t xml:space="preserve">              </w:t>
      </w:r>
      <w:r w:rsidR="007D5A56" w:rsidRPr="007D5A56">
        <w:rPr>
          <w:rFonts w:asciiTheme="majorBidi" w:hAnsiTheme="majorBidi" w:cstheme="majorBidi"/>
          <w:bCs/>
          <w:color w:val="000000" w:themeColor="text1"/>
        </w:rPr>
        <w:t xml:space="preserve">20 February 2012 – Present </w:t>
      </w:r>
      <w:r>
        <w:rPr>
          <w:rFonts w:asciiTheme="majorBidi" w:hAnsiTheme="majorBidi" w:cstheme="majorBidi"/>
          <w:bCs/>
          <w:color w:val="000000" w:themeColor="text1"/>
        </w:rPr>
        <w:t xml:space="preserve">               </w:t>
      </w:r>
    </w:p>
    <w:p w:rsidR="008D4859" w:rsidRPr="008D4859" w:rsidRDefault="00882F2D" w:rsidP="00C440D9">
      <w:pPr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  <w:r>
        <w:rPr>
          <w:rFonts w:asciiTheme="majorBidi" w:hAnsiTheme="majorBidi" w:cstheme="majorBidi"/>
          <w:bCs/>
          <w:color w:val="000000" w:themeColor="text1"/>
        </w:rPr>
        <w:t>Reporting St</w:t>
      </w:r>
      <w:r w:rsidR="00FE4966">
        <w:rPr>
          <w:rFonts w:asciiTheme="majorBidi" w:hAnsiTheme="majorBidi" w:cstheme="majorBidi"/>
          <w:bCs/>
          <w:color w:val="000000" w:themeColor="text1"/>
        </w:rPr>
        <w:t>a</w:t>
      </w:r>
      <w:r>
        <w:rPr>
          <w:rFonts w:asciiTheme="majorBidi" w:hAnsiTheme="majorBidi" w:cstheme="majorBidi"/>
          <w:bCs/>
          <w:color w:val="000000" w:themeColor="text1"/>
        </w:rPr>
        <w:t xml:space="preserve">ff  </w:t>
      </w:r>
      <w:r w:rsidR="008D4859" w:rsidRPr="008D4859">
        <w:rPr>
          <w:rFonts w:asciiTheme="majorBidi" w:hAnsiTheme="majorBidi" w:cstheme="majorBidi"/>
          <w:bCs/>
          <w:color w:val="000000" w:themeColor="text1"/>
        </w:rPr>
        <w:t xml:space="preserve">    </w:t>
      </w:r>
      <w:r>
        <w:rPr>
          <w:rFonts w:asciiTheme="majorBidi" w:hAnsiTheme="majorBidi" w:cstheme="majorBidi"/>
          <w:bCs/>
          <w:color w:val="000000" w:themeColor="text1"/>
        </w:rPr>
        <w:t xml:space="preserve">          General Counsel </w:t>
      </w:r>
      <w:r w:rsidR="008D4859" w:rsidRPr="008D4859">
        <w:rPr>
          <w:rFonts w:asciiTheme="majorBidi" w:hAnsiTheme="majorBidi" w:cstheme="majorBidi"/>
          <w:bCs/>
          <w:color w:val="000000" w:themeColor="text1"/>
        </w:rPr>
        <w:t xml:space="preserve">                                                                                                                    </w:t>
      </w:r>
    </w:p>
    <w:p w:rsidR="007D5A56" w:rsidRPr="00FE4966" w:rsidRDefault="00882F2D" w:rsidP="00700ACB">
      <w:pPr>
        <w:ind w:right="-720"/>
        <w:jc w:val="both"/>
        <w:rPr>
          <w:rFonts w:asciiTheme="majorBidi" w:hAnsiTheme="majorBidi" w:cstheme="majorBidi"/>
          <w:b/>
          <w:color w:val="000000" w:themeColor="text1"/>
        </w:rPr>
      </w:pPr>
      <w:r w:rsidRPr="00882F2D">
        <w:rPr>
          <w:rFonts w:asciiTheme="majorBidi" w:hAnsiTheme="majorBidi" w:cstheme="majorBidi"/>
          <w:bCs/>
          <w:color w:val="000000" w:themeColor="text1"/>
        </w:rPr>
        <w:t xml:space="preserve">   </w:t>
      </w:r>
    </w:p>
    <w:p w:rsidR="00E234A1" w:rsidRPr="001152AA" w:rsidRDefault="00881A11" w:rsidP="001B43E2">
      <w:pPr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  <w:r w:rsidRPr="001152AA">
        <w:rPr>
          <w:rFonts w:asciiTheme="majorBidi" w:hAnsiTheme="majorBidi" w:cstheme="majorBidi"/>
          <w:b/>
          <w:bCs/>
          <w:color w:val="000000"/>
        </w:rPr>
        <w:t>Duties:</w:t>
      </w:r>
      <w:r w:rsidR="00882F2D" w:rsidRPr="001152AA">
        <w:rPr>
          <w:rFonts w:asciiTheme="majorBidi" w:hAnsiTheme="majorBidi" w:cstheme="majorBidi"/>
          <w:b/>
          <w:bCs/>
          <w:color w:val="000000"/>
        </w:rPr>
        <w:t xml:space="preserve">   </w:t>
      </w:r>
    </w:p>
    <w:p w:rsidR="00C33E8A" w:rsidRPr="00E234A1" w:rsidRDefault="00E234A1" w:rsidP="00E234A1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Providing legal support to the management in all operational and administrative areas.  </w:t>
      </w:r>
      <w:r w:rsidR="00882F2D" w:rsidRPr="00E234A1">
        <w:rPr>
          <w:rFonts w:asciiTheme="majorBidi" w:hAnsiTheme="majorBidi" w:cstheme="majorBidi"/>
          <w:color w:val="000000"/>
        </w:rPr>
        <w:t xml:space="preserve">                    </w:t>
      </w:r>
      <w:r w:rsidR="00C33E8A" w:rsidRPr="00E234A1">
        <w:rPr>
          <w:rFonts w:asciiTheme="majorBidi" w:hAnsiTheme="majorBidi" w:cstheme="majorBidi"/>
          <w:color w:val="000000"/>
        </w:rPr>
        <w:t xml:space="preserve">  </w:t>
      </w:r>
    </w:p>
    <w:p w:rsidR="00882F2D" w:rsidRPr="00C33E8A" w:rsidRDefault="001B43E2" w:rsidP="00E45D93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color w:val="000000"/>
        </w:rPr>
      </w:pPr>
      <w:r w:rsidRPr="00C33E8A">
        <w:rPr>
          <w:rFonts w:asciiTheme="majorBidi" w:hAnsiTheme="majorBidi" w:cstheme="majorBidi"/>
          <w:color w:val="000000"/>
        </w:rPr>
        <w:t xml:space="preserve"> Providing</w:t>
      </w:r>
      <w:r w:rsidRPr="008A7A3C">
        <w:rPr>
          <w:rFonts w:asciiTheme="majorBidi" w:hAnsiTheme="majorBidi" w:cstheme="majorBidi"/>
          <w:color w:val="000000"/>
        </w:rPr>
        <w:t xml:space="preserve"> </w:t>
      </w:r>
      <w:r w:rsidRPr="00C33E8A">
        <w:rPr>
          <w:rFonts w:asciiTheme="majorBidi" w:hAnsiTheme="majorBidi" w:cstheme="majorBidi"/>
          <w:color w:val="000000"/>
        </w:rPr>
        <w:t xml:space="preserve">written </w:t>
      </w:r>
      <w:r w:rsidR="00E45D93">
        <w:rPr>
          <w:rFonts w:asciiTheme="majorBidi" w:hAnsiTheme="majorBidi" w:cstheme="majorBidi"/>
          <w:color w:val="000000"/>
        </w:rPr>
        <w:t>and</w:t>
      </w:r>
      <w:r w:rsidRPr="00C33E8A">
        <w:rPr>
          <w:rFonts w:asciiTheme="majorBidi" w:hAnsiTheme="majorBidi" w:cstheme="majorBidi"/>
          <w:color w:val="000000"/>
        </w:rPr>
        <w:t xml:space="preserve"> oral </w:t>
      </w:r>
      <w:r w:rsidR="00A947F4">
        <w:rPr>
          <w:rFonts w:asciiTheme="majorBidi" w:hAnsiTheme="majorBidi" w:cstheme="majorBidi"/>
          <w:color w:val="000000"/>
        </w:rPr>
        <w:t xml:space="preserve">legal </w:t>
      </w:r>
      <w:r w:rsidRPr="00C33E8A">
        <w:rPr>
          <w:rFonts w:asciiTheme="majorBidi" w:hAnsiTheme="majorBidi" w:cstheme="majorBidi"/>
          <w:color w:val="000000"/>
        </w:rPr>
        <w:t>advice to ADAC st</w:t>
      </w:r>
      <w:r w:rsidR="00B545BB">
        <w:rPr>
          <w:rFonts w:asciiTheme="majorBidi" w:hAnsiTheme="majorBidi" w:cstheme="majorBidi"/>
          <w:color w:val="000000"/>
        </w:rPr>
        <w:t>a</w:t>
      </w:r>
      <w:r w:rsidRPr="00C33E8A">
        <w:rPr>
          <w:rFonts w:asciiTheme="majorBidi" w:hAnsiTheme="majorBidi" w:cstheme="majorBidi"/>
          <w:color w:val="000000"/>
        </w:rPr>
        <w:t>ff</w:t>
      </w:r>
      <w:r w:rsidR="008A7A3C">
        <w:rPr>
          <w:rFonts w:asciiTheme="majorBidi" w:hAnsiTheme="majorBidi" w:cstheme="majorBidi"/>
          <w:color w:val="000000"/>
        </w:rPr>
        <w:t>, higher management</w:t>
      </w:r>
      <w:r w:rsidRPr="00C33E8A">
        <w:rPr>
          <w:rFonts w:asciiTheme="majorBidi" w:hAnsiTheme="majorBidi" w:cstheme="majorBidi"/>
          <w:color w:val="000000"/>
        </w:rPr>
        <w:t>.</w:t>
      </w:r>
    </w:p>
    <w:p w:rsidR="001B43E2" w:rsidRPr="00F44A0F" w:rsidRDefault="00C33E8A" w:rsidP="007910B6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7910B6">
        <w:rPr>
          <w:rFonts w:asciiTheme="majorBidi" w:hAnsiTheme="majorBidi" w:cstheme="majorBidi"/>
          <w:color w:val="000000"/>
        </w:rPr>
        <w:t>Draft, review</w:t>
      </w:r>
      <w:r w:rsidR="00A947F4" w:rsidRPr="00F44A0F">
        <w:rPr>
          <w:rFonts w:asciiTheme="majorBidi" w:hAnsiTheme="majorBidi" w:cstheme="majorBidi"/>
          <w:color w:val="000000"/>
        </w:rPr>
        <w:t xml:space="preserve"> and negot</w:t>
      </w:r>
      <w:r w:rsidR="007910B6">
        <w:rPr>
          <w:rFonts w:asciiTheme="majorBidi" w:hAnsiTheme="majorBidi" w:cstheme="majorBidi"/>
          <w:color w:val="000000"/>
        </w:rPr>
        <w:t>iate</w:t>
      </w:r>
      <w:r w:rsidR="00A947F4" w:rsidRPr="00F44A0F">
        <w:rPr>
          <w:rFonts w:asciiTheme="majorBidi" w:hAnsiTheme="majorBidi" w:cstheme="majorBidi"/>
          <w:color w:val="000000"/>
        </w:rPr>
        <w:t xml:space="preserve"> company contracts</w:t>
      </w:r>
      <w:r w:rsidR="00E45D93">
        <w:rPr>
          <w:rFonts w:asciiTheme="majorBidi" w:hAnsiTheme="majorBidi" w:cstheme="majorBidi"/>
          <w:color w:val="000000"/>
        </w:rPr>
        <w:t>,</w:t>
      </w:r>
      <w:r w:rsidR="007910B6">
        <w:rPr>
          <w:rFonts w:asciiTheme="majorBidi" w:hAnsiTheme="majorBidi" w:cstheme="majorBidi"/>
          <w:color w:val="000000"/>
        </w:rPr>
        <w:t xml:space="preserve"> leases,</w:t>
      </w:r>
      <w:r w:rsidR="001B43E2" w:rsidRPr="00F44A0F">
        <w:rPr>
          <w:rFonts w:asciiTheme="majorBidi" w:hAnsiTheme="majorBidi" w:cstheme="majorBidi"/>
          <w:color w:val="000000"/>
        </w:rPr>
        <w:t xml:space="preserve"> </w:t>
      </w:r>
      <w:r w:rsidR="00A947F4" w:rsidRPr="00F44A0F">
        <w:rPr>
          <w:rFonts w:asciiTheme="majorBidi" w:hAnsiTheme="majorBidi" w:cstheme="majorBidi"/>
          <w:color w:val="000000"/>
        </w:rPr>
        <w:t xml:space="preserve">request for proposals and other legal documents. </w:t>
      </w:r>
    </w:p>
    <w:p w:rsidR="00A947F4" w:rsidRPr="00F44A0F" w:rsidRDefault="00A947F4" w:rsidP="00A947F4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color w:val="000000"/>
        </w:rPr>
      </w:pPr>
      <w:r w:rsidRPr="00F44A0F">
        <w:rPr>
          <w:rFonts w:asciiTheme="majorBidi" w:hAnsiTheme="majorBidi" w:cstheme="majorBidi"/>
          <w:color w:val="000000"/>
        </w:rPr>
        <w:t xml:space="preserve">Ensure company compliance with </w:t>
      </w:r>
      <w:r w:rsidR="007910B6">
        <w:rPr>
          <w:rFonts w:asciiTheme="majorBidi" w:hAnsiTheme="majorBidi" w:cstheme="majorBidi"/>
          <w:color w:val="000000"/>
        </w:rPr>
        <w:t xml:space="preserve">laws, polices and </w:t>
      </w:r>
      <w:r w:rsidRPr="00F44A0F">
        <w:rPr>
          <w:rFonts w:asciiTheme="majorBidi" w:hAnsiTheme="majorBidi" w:cstheme="majorBidi"/>
          <w:color w:val="000000"/>
        </w:rPr>
        <w:t xml:space="preserve">government regulations. </w:t>
      </w:r>
    </w:p>
    <w:p w:rsidR="008A7A3C" w:rsidRPr="00F44A0F" w:rsidRDefault="00C33E8A" w:rsidP="00E45D93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  <w:r w:rsidRPr="00F44A0F">
        <w:rPr>
          <w:rFonts w:asciiTheme="majorBidi" w:hAnsiTheme="majorBidi" w:cstheme="majorBidi"/>
          <w:color w:val="000000"/>
        </w:rPr>
        <w:t xml:space="preserve">Maintaining appropriate awareness of the legislative and regulatory environment regarding ADAC's operations including proactively monitoring changes to applicable legislation and formulating strategies. </w:t>
      </w:r>
      <w:r w:rsidR="00E45D93">
        <w:rPr>
          <w:rFonts w:asciiTheme="majorBidi" w:hAnsiTheme="majorBidi" w:cstheme="majorBidi"/>
          <w:color w:val="000000"/>
        </w:rPr>
        <w:t>p</w:t>
      </w:r>
      <w:r w:rsidRPr="00F44A0F">
        <w:rPr>
          <w:rFonts w:asciiTheme="majorBidi" w:hAnsiTheme="majorBidi" w:cstheme="majorBidi"/>
          <w:color w:val="000000"/>
        </w:rPr>
        <w:t xml:space="preserve">rocedures and </w:t>
      </w:r>
      <w:r w:rsidR="008A7A3C" w:rsidRPr="00F44A0F">
        <w:rPr>
          <w:rFonts w:asciiTheme="majorBidi" w:hAnsiTheme="majorBidi" w:cstheme="majorBidi"/>
          <w:color w:val="000000"/>
        </w:rPr>
        <w:t>policies</w:t>
      </w:r>
      <w:r w:rsidRPr="00F44A0F">
        <w:rPr>
          <w:rFonts w:asciiTheme="majorBidi" w:hAnsiTheme="majorBidi" w:cstheme="majorBidi"/>
          <w:color w:val="000000"/>
        </w:rPr>
        <w:t xml:space="preserve"> in response to legislative changes </w:t>
      </w:r>
      <w:r w:rsidR="008A7A3C" w:rsidRPr="00F44A0F">
        <w:rPr>
          <w:rFonts w:asciiTheme="majorBidi" w:hAnsiTheme="majorBidi" w:cstheme="majorBidi"/>
          <w:color w:val="000000"/>
        </w:rPr>
        <w:t xml:space="preserve">for implementation by the business. </w:t>
      </w:r>
    </w:p>
    <w:p w:rsidR="00E234A1" w:rsidRPr="00A947F4" w:rsidRDefault="008A7A3C" w:rsidP="008A7A3C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  <w:r>
        <w:rPr>
          <w:rFonts w:asciiTheme="majorBidi" w:hAnsiTheme="majorBidi" w:cstheme="majorBidi"/>
          <w:color w:val="000000"/>
        </w:rPr>
        <w:t>Monitoring and contributing to the development of corporate policies,initiatives and objectives as they relate to the legal services provided</w:t>
      </w:r>
      <w:r w:rsidR="00E234A1">
        <w:rPr>
          <w:rFonts w:asciiTheme="majorBidi" w:hAnsiTheme="majorBidi" w:cstheme="majorBidi"/>
          <w:color w:val="000000"/>
        </w:rPr>
        <w:t>.</w:t>
      </w:r>
    </w:p>
    <w:p w:rsidR="00A947F4" w:rsidRPr="00F44A0F" w:rsidRDefault="00A947F4" w:rsidP="00E45D93">
      <w:pPr>
        <w:pStyle w:val="ListParagraph"/>
        <w:numPr>
          <w:ilvl w:val="0"/>
          <w:numId w:val="2"/>
        </w:numPr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  <w:r w:rsidRPr="00F44A0F">
        <w:rPr>
          <w:rFonts w:asciiTheme="majorBidi" w:hAnsiTheme="majorBidi" w:cstheme="majorBidi"/>
          <w:color w:val="000000"/>
        </w:rPr>
        <w:t xml:space="preserve">Developing </w:t>
      </w:r>
      <w:r w:rsidR="00E45D93">
        <w:rPr>
          <w:rFonts w:asciiTheme="majorBidi" w:hAnsiTheme="majorBidi" w:cstheme="majorBidi"/>
          <w:color w:val="000000"/>
        </w:rPr>
        <w:t>and</w:t>
      </w:r>
      <w:r w:rsidRPr="00F44A0F">
        <w:rPr>
          <w:rFonts w:asciiTheme="majorBidi" w:hAnsiTheme="majorBidi" w:cstheme="majorBidi"/>
          <w:color w:val="000000"/>
        </w:rPr>
        <w:t xml:space="preserve"> assisting in the development of budget recommendations for the </w:t>
      </w:r>
      <w:r w:rsidR="00E45D93">
        <w:rPr>
          <w:rFonts w:asciiTheme="majorBidi" w:hAnsiTheme="majorBidi" w:cstheme="majorBidi"/>
          <w:color w:val="000000"/>
        </w:rPr>
        <w:t>legal Department</w:t>
      </w:r>
      <w:r w:rsidRPr="00F44A0F">
        <w:rPr>
          <w:rFonts w:asciiTheme="majorBidi" w:hAnsiTheme="majorBidi" w:cstheme="majorBidi"/>
          <w:color w:val="000000"/>
        </w:rPr>
        <w:t xml:space="preserve">. </w:t>
      </w:r>
    </w:p>
    <w:p w:rsidR="00FB5F8A" w:rsidRPr="00270C49" w:rsidRDefault="00FB5F8A" w:rsidP="00FB5F8A">
      <w:pPr>
        <w:pStyle w:val="ListParagraph"/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</w:p>
    <w:p w:rsidR="00FB5F8A" w:rsidRPr="00270C49" w:rsidRDefault="00FB5F8A" w:rsidP="00270C49">
      <w:pPr>
        <w:ind w:left="360" w:right="-720"/>
        <w:jc w:val="both"/>
        <w:rPr>
          <w:rFonts w:asciiTheme="majorBidi" w:hAnsiTheme="majorBidi" w:cstheme="majorBidi"/>
          <w:b/>
          <w:bCs/>
          <w:color w:val="000000"/>
        </w:rPr>
      </w:pPr>
    </w:p>
    <w:tbl>
      <w:tblPr>
        <w:tblW w:w="1018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5"/>
      </w:tblGrid>
      <w:tr w:rsidR="00DA4864" w:rsidTr="00DA4864">
        <w:trPr>
          <w:trHeight w:val="315"/>
        </w:trPr>
        <w:tc>
          <w:tcPr>
            <w:tcW w:w="10185" w:type="dxa"/>
          </w:tcPr>
          <w:p w:rsidR="00DA4864" w:rsidRDefault="00FB5F8A" w:rsidP="00292E39">
            <w:pPr>
              <w:ind w:left="-30" w:right="-720"/>
              <w:jc w:val="both"/>
              <w:rPr>
                <w:rFonts w:asciiTheme="majorBidi" w:hAnsiTheme="majorBidi" w:cstheme="majorBidi"/>
                <w:b/>
                <w:bCs/>
                <w:color w:val="000000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</w:rPr>
              <w:t xml:space="preserve">Abu </w:t>
            </w:r>
            <w:r w:rsidR="00292E39">
              <w:rPr>
                <w:rFonts w:asciiTheme="majorBidi" w:hAnsiTheme="majorBidi" w:cstheme="majorBidi"/>
                <w:b/>
                <w:bCs/>
                <w:color w:val="000000"/>
              </w:rPr>
              <w:t xml:space="preserve">Dhabi Terminals Company </w:t>
            </w:r>
            <w:r w:rsidR="00CD7FF2">
              <w:rPr>
                <w:rFonts w:asciiTheme="majorBidi" w:hAnsiTheme="majorBidi" w:cstheme="majorBidi"/>
                <w:b/>
                <w:bCs/>
                <w:color w:val="000000"/>
              </w:rPr>
              <w:t xml:space="preserve">– ADT </w:t>
            </w:r>
          </w:p>
        </w:tc>
      </w:tr>
    </w:tbl>
    <w:p w:rsidR="00882F2D" w:rsidRDefault="00882F2D" w:rsidP="008D4859">
      <w:pPr>
        <w:ind w:right="-720"/>
        <w:jc w:val="both"/>
        <w:rPr>
          <w:rFonts w:asciiTheme="majorBidi" w:hAnsiTheme="majorBidi" w:cstheme="majorBidi"/>
          <w:b/>
          <w:bCs/>
          <w:color w:val="000000"/>
          <w:u w:val="single"/>
        </w:rPr>
      </w:pPr>
    </w:p>
    <w:p w:rsidR="00882F2D" w:rsidRPr="00270C49" w:rsidRDefault="00270C49" w:rsidP="00096126">
      <w:pPr>
        <w:ind w:right="-720"/>
        <w:jc w:val="both"/>
        <w:rPr>
          <w:rFonts w:asciiTheme="majorBidi" w:hAnsiTheme="majorBidi" w:cstheme="majorBidi"/>
          <w:color w:val="000000"/>
        </w:rPr>
      </w:pPr>
      <w:r w:rsidRPr="00270C49">
        <w:rPr>
          <w:rFonts w:asciiTheme="majorBidi" w:hAnsiTheme="majorBidi" w:cstheme="majorBidi"/>
          <w:color w:val="000000"/>
        </w:rPr>
        <w:t xml:space="preserve">Job title </w:t>
      </w:r>
      <w:r>
        <w:rPr>
          <w:rFonts w:asciiTheme="majorBidi" w:hAnsiTheme="majorBidi" w:cstheme="majorBidi"/>
          <w:color w:val="000000"/>
        </w:rPr>
        <w:t xml:space="preserve">                   </w:t>
      </w:r>
      <w:r w:rsidR="001152AA">
        <w:rPr>
          <w:rFonts w:asciiTheme="majorBidi" w:hAnsiTheme="majorBidi" w:cstheme="majorBidi"/>
          <w:color w:val="000000"/>
        </w:rPr>
        <w:t xml:space="preserve">   </w:t>
      </w:r>
      <w:r w:rsidR="003C7E0A">
        <w:rPr>
          <w:rFonts w:asciiTheme="majorBidi" w:hAnsiTheme="majorBidi" w:cstheme="majorBidi"/>
          <w:color w:val="000000"/>
        </w:rPr>
        <w:t xml:space="preserve">  </w:t>
      </w:r>
      <w:r w:rsidR="001152AA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 legal advisor </w:t>
      </w:r>
    </w:p>
    <w:p w:rsidR="00882F2D" w:rsidRPr="00270C49" w:rsidRDefault="00270C49" w:rsidP="00096126">
      <w:pPr>
        <w:ind w:right="-720"/>
        <w:jc w:val="both"/>
        <w:rPr>
          <w:rFonts w:asciiTheme="majorBidi" w:hAnsiTheme="majorBidi" w:cstheme="majorBidi"/>
          <w:color w:val="000000"/>
        </w:rPr>
      </w:pPr>
      <w:r w:rsidRPr="00270C49">
        <w:rPr>
          <w:rFonts w:asciiTheme="majorBidi" w:hAnsiTheme="majorBidi" w:cstheme="majorBidi"/>
          <w:color w:val="000000"/>
        </w:rPr>
        <w:t xml:space="preserve">Period                         </w:t>
      </w:r>
      <w:r>
        <w:rPr>
          <w:rFonts w:asciiTheme="majorBidi" w:hAnsiTheme="majorBidi" w:cstheme="majorBidi"/>
          <w:color w:val="000000"/>
        </w:rPr>
        <w:t xml:space="preserve"> </w:t>
      </w:r>
      <w:r w:rsidR="003C7E0A">
        <w:rPr>
          <w:rFonts w:asciiTheme="majorBidi" w:hAnsiTheme="majorBidi" w:cstheme="majorBidi"/>
          <w:color w:val="000000"/>
        </w:rPr>
        <w:t xml:space="preserve">  </w:t>
      </w:r>
      <w:r w:rsidR="009474A2">
        <w:rPr>
          <w:rFonts w:asciiTheme="majorBidi" w:hAnsiTheme="majorBidi" w:cstheme="majorBidi"/>
          <w:color w:val="000000"/>
        </w:rPr>
        <w:t xml:space="preserve"> 1</w:t>
      </w:r>
      <w:r w:rsidRPr="00270C49">
        <w:rPr>
          <w:rFonts w:asciiTheme="majorBidi" w:hAnsiTheme="majorBidi" w:cstheme="majorBidi"/>
          <w:color w:val="000000"/>
        </w:rPr>
        <w:t xml:space="preserve"> May </w:t>
      </w:r>
      <w:r w:rsidR="00FB5F8A">
        <w:rPr>
          <w:rFonts w:asciiTheme="majorBidi" w:hAnsiTheme="majorBidi" w:cstheme="majorBidi"/>
          <w:color w:val="000000"/>
        </w:rPr>
        <w:t>2006 to 1</w:t>
      </w:r>
      <w:r w:rsidR="00292E39">
        <w:rPr>
          <w:rFonts w:asciiTheme="majorBidi" w:hAnsiTheme="majorBidi" w:cstheme="majorBidi"/>
          <w:color w:val="000000"/>
        </w:rPr>
        <w:t xml:space="preserve">6 February </w:t>
      </w:r>
      <w:r w:rsidRPr="00270C49">
        <w:rPr>
          <w:rFonts w:asciiTheme="majorBidi" w:hAnsiTheme="majorBidi" w:cstheme="majorBidi"/>
          <w:color w:val="000000"/>
        </w:rPr>
        <w:t>2012</w:t>
      </w:r>
    </w:p>
    <w:p w:rsidR="00270C49" w:rsidRDefault="00270C49" w:rsidP="00EF5EE4">
      <w:pPr>
        <w:ind w:right="-720"/>
        <w:jc w:val="both"/>
        <w:rPr>
          <w:rFonts w:asciiTheme="majorBidi" w:hAnsiTheme="majorBidi" w:cstheme="majorBidi"/>
          <w:color w:val="000000"/>
        </w:rPr>
      </w:pPr>
      <w:r w:rsidRPr="00270C49">
        <w:rPr>
          <w:rFonts w:asciiTheme="majorBidi" w:hAnsiTheme="majorBidi" w:cstheme="majorBidi"/>
          <w:color w:val="000000"/>
        </w:rPr>
        <w:t>Reporting st</w:t>
      </w:r>
      <w:r w:rsidR="00096126">
        <w:rPr>
          <w:rFonts w:asciiTheme="majorBidi" w:hAnsiTheme="majorBidi" w:cstheme="majorBidi"/>
          <w:color w:val="000000"/>
        </w:rPr>
        <w:t>a</w:t>
      </w:r>
      <w:r w:rsidRPr="00270C49">
        <w:rPr>
          <w:rFonts w:asciiTheme="majorBidi" w:hAnsiTheme="majorBidi" w:cstheme="majorBidi"/>
          <w:color w:val="000000"/>
        </w:rPr>
        <w:t xml:space="preserve">ff         </w:t>
      </w:r>
      <w:r>
        <w:rPr>
          <w:rFonts w:asciiTheme="majorBidi" w:hAnsiTheme="majorBidi" w:cstheme="majorBidi"/>
          <w:color w:val="000000"/>
        </w:rPr>
        <w:t xml:space="preserve"> </w:t>
      </w:r>
      <w:r w:rsidRPr="00270C49">
        <w:rPr>
          <w:rFonts w:asciiTheme="majorBidi" w:hAnsiTheme="majorBidi" w:cstheme="majorBidi"/>
          <w:color w:val="000000"/>
        </w:rPr>
        <w:t xml:space="preserve"> </w:t>
      </w:r>
      <w:r w:rsidR="003C7E0A">
        <w:rPr>
          <w:rFonts w:asciiTheme="majorBidi" w:hAnsiTheme="majorBidi" w:cstheme="majorBidi"/>
          <w:color w:val="000000"/>
        </w:rPr>
        <w:t xml:space="preserve">  </w:t>
      </w:r>
      <w:r w:rsidR="001152AA">
        <w:rPr>
          <w:rFonts w:asciiTheme="majorBidi" w:hAnsiTheme="majorBidi" w:cstheme="majorBidi"/>
          <w:color w:val="000000"/>
        </w:rPr>
        <w:t xml:space="preserve">  </w:t>
      </w:r>
      <w:r w:rsidRPr="00270C49">
        <w:rPr>
          <w:rFonts w:asciiTheme="majorBidi" w:hAnsiTheme="majorBidi" w:cstheme="majorBidi"/>
          <w:color w:val="000000"/>
        </w:rPr>
        <w:t xml:space="preserve">General Counsel </w:t>
      </w:r>
    </w:p>
    <w:p w:rsidR="00096126" w:rsidRDefault="00096126" w:rsidP="00096126">
      <w:pPr>
        <w:ind w:right="-720"/>
        <w:jc w:val="both"/>
        <w:rPr>
          <w:rFonts w:asciiTheme="majorBidi" w:hAnsiTheme="majorBidi" w:cstheme="majorBidi"/>
          <w:color w:val="000000"/>
        </w:rPr>
      </w:pPr>
    </w:p>
    <w:p w:rsidR="0001654F" w:rsidRDefault="0001654F" w:rsidP="00096126">
      <w:pPr>
        <w:ind w:right="-720"/>
        <w:jc w:val="both"/>
        <w:rPr>
          <w:rFonts w:asciiTheme="majorBidi" w:hAnsiTheme="majorBidi" w:cstheme="majorBidi"/>
          <w:color w:val="000000"/>
        </w:rPr>
      </w:pPr>
    </w:p>
    <w:p w:rsidR="0001654F" w:rsidRDefault="0001654F" w:rsidP="00096126">
      <w:pPr>
        <w:ind w:right="-720"/>
        <w:jc w:val="both"/>
        <w:rPr>
          <w:rFonts w:asciiTheme="majorBidi" w:hAnsiTheme="majorBidi" w:cstheme="majorBidi"/>
          <w:color w:val="000000"/>
        </w:rPr>
      </w:pPr>
    </w:p>
    <w:p w:rsidR="003C0169" w:rsidRPr="001152AA" w:rsidRDefault="00C128E0" w:rsidP="003C0169">
      <w:pPr>
        <w:ind w:right="-720"/>
        <w:jc w:val="both"/>
        <w:rPr>
          <w:rFonts w:asciiTheme="majorBidi" w:hAnsiTheme="majorBidi" w:cstheme="majorBidi"/>
          <w:b/>
          <w:bCs/>
          <w:color w:val="000000"/>
        </w:rPr>
      </w:pPr>
      <w:r w:rsidRPr="001152AA">
        <w:rPr>
          <w:rFonts w:asciiTheme="majorBidi" w:hAnsiTheme="majorBidi" w:cstheme="majorBidi"/>
          <w:b/>
          <w:bCs/>
          <w:color w:val="000000"/>
        </w:rPr>
        <w:lastRenderedPageBreak/>
        <w:t>Duties</w:t>
      </w:r>
      <w:r w:rsidR="0001654F">
        <w:rPr>
          <w:rFonts w:asciiTheme="majorBidi" w:hAnsiTheme="majorBidi" w:cstheme="majorBidi"/>
          <w:b/>
          <w:bCs/>
          <w:color w:val="000000"/>
        </w:rPr>
        <w:t>:</w:t>
      </w:r>
      <w:r w:rsidRPr="001152AA">
        <w:rPr>
          <w:rFonts w:asciiTheme="majorBidi" w:hAnsiTheme="majorBidi" w:cstheme="majorBidi"/>
          <w:b/>
          <w:bCs/>
          <w:color w:val="000000"/>
        </w:rPr>
        <w:t xml:space="preserve"> </w:t>
      </w:r>
    </w:p>
    <w:p w:rsidR="003C0169" w:rsidRPr="00370A14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Style w:val="inlinetext5new1"/>
          <w:rFonts w:asciiTheme="majorBidi" w:hAnsiTheme="majorBidi" w:cstheme="majorBidi"/>
          <w:bCs/>
          <w:sz w:val="24"/>
          <w:szCs w:val="24"/>
        </w:rPr>
      </w:pPr>
      <w:r w:rsidRPr="00256C79">
        <w:rPr>
          <w:rStyle w:val="inlinetext5new1"/>
          <w:rFonts w:asciiTheme="majorBidi" w:hAnsiTheme="majorBidi" w:cstheme="majorBidi"/>
          <w:sz w:val="24"/>
          <w:szCs w:val="24"/>
        </w:rPr>
        <w:t>Provide legal advise to the company directors, other departments in the contractual decision-making and risk identification.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  <w:color w:val="000000"/>
        </w:rPr>
        <w:t>Review, draft and negotiate various kinds of agreements.</w:t>
      </w:r>
    </w:p>
    <w:p w:rsidR="003C0169" w:rsidRPr="00256C79" w:rsidRDefault="003C0169" w:rsidP="00E234A1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snapToGrid w:val="0"/>
        </w:rPr>
      </w:pPr>
      <w:r w:rsidRPr="00256C79">
        <w:rPr>
          <w:rStyle w:val="inlinetext5new1"/>
          <w:rFonts w:asciiTheme="majorBidi" w:hAnsiTheme="majorBidi" w:cstheme="majorBidi"/>
          <w:sz w:val="24"/>
          <w:szCs w:val="24"/>
        </w:rPr>
        <w:t xml:space="preserve">Active member </w:t>
      </w:r>
      <w:r w:rsidRPr="00256C79">
        <w:rPr>
          <w:rFonts w:asciiTheme="majorBidi" w:hAnsiTheme="majorBidi" w:cstheme="majorBidi"/>
          <w:snapToGrid w:val="0"/>
        </w:rPr>
        <w:t xml:space="preserve">in the Transition Team to Khalifa Port and Industrial Zone (KIZAD) 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Style w:val="inlinetext5new1"/>
          <w:rFonts w:asciiTheme="majorBidi" w:hAnsiTheme="majorBidi" w:cstheme="majorBidi"/>
          <w:sz w:val="24"/>
          <w:szCs w:val="24"/>
        </w:rPr>
      </w:pPr>
      <w:r w:rsidRPr="00256C79">
        <w:rPr>
          <w:rStyle w:val="inlinetext5new1"/>
          <w:rFonts w:asciiTheme="majorBidi" w:hAnsiTheme="majorBidi" w:cstheme="majorBidi"/>
          <w:sz w:val="24"/>
          <w:szCs w:val="24"/>
        </w:rPr>
        <w:t xml:space="preserve">Ensure the implementation and compliance with the company policies and procedures in respect of United Arab Emirates Federal laws and Abu Dhabi Laws. 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/>
        </w:rPr>
      </w:pPr>
      <w:r w:rsidRPr="00256C79">
        <w:rPr>
          <w:rFonts w:asciiTheme="majorBidi" w:hAnsiTheme="majorBidi" w:cstheme="majorBidi"/>
        </w:rPr>
        <w:t xml:space="preserve">Study and apply laws, court decisions, and ordinances and advise </w:t>
      </w:r>
      <w:r w:rsidRPr="00256C79">
        <w:rPr>
          <w:rFonts w:asciiTheme="majorBidi" w:hAnsiTheme="majorBidi" w:cstheme="majorBidi"/>
          <w:color w:val="000000"/>
        </w:rPr>
        <w:t xml:space="preserve">on corporate compliance and governance with all statutory and governmental statutes and requirements in order to protect the company interests. 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 xml:space="preserve">Advise HR department on various aspects </w:t>
      </w:r>
    </w:p>
    <w:p w:rsidR="003C016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Style w:val="apple-style-span"/>
          <w:rFonts w:asciiTheme="majorBidi" w:hAnsiTheme="majorBidi" w:cstheme="majorBidi"/>
        </w:rPr>
      </w:pPr>
      <w:r w:rsidRPr="00256C79">
        <w:rPr>
          <w:rStyle w:val="apple-style-span"/>
          <w:rFonts w:asciiTheme="majorBidi" w:hAnsiTheme="majorBidi" w:cstheme="majorBidi"/>
        </w:rPr>
        <w:t>Supervise the work of external law firm and consult on the litigation and complex legal transactions.</w:t>
      </w:r>
    </w:p>
    <w:p w:rsidR="00FB5F8A" w:rsidRDefault="00FB5F8A" w:rsidP="00FB5F8A">
      <w:pPr>
        <w:pStyle w:val="ListParagraph"/>
        <w:ind w:right="-720"/>
        <w:jc w:val="both"/>
        <w:rPr>
          <w:rStyle w:val="apple-style-span"/>
          <w:rFonts w:asciiTheme="majorBidi" w:hAnsiTheme="majorBidi" w:cstheme="majorBidi"/>
        </w:rPr>
      </w:pPr>
    </w:p>
    <w:p w:rsidR="00C128E0" w:rsidRDefault="00C128E0" w:rsidP="00C128E0">
      <w:pPr>
        <w:ind w:left="360" w:right="-720"/>
        <w:jc w:val="both"/>
        <w:rPr>
          <w:rFonts w:asciiTheme="majorBidi" w:hAnsiTheme="majorBidi" w:cstheme="majorBidi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95"/>
      </w:tblGrid>
      <w:tr w:rsidR="00C128E0" w:rsidTr="00292E39">
        <w:trPr>
          <w:trHeight w:val="233"/>
        </w:trPr>
        <w:tc>
          <w:tcPr>
            <w:tcW w:w="10095" w:type="dxa"/>
          </w:tcPr>
          <w:p w:rsidR="00C128E0" w:rsidRDefault="00292E39" w:rsidP="00292E39">
            <w:pPr>
              <w:pStyle w:val="ListParagraph"/>
              <w:ind w:left="0" w:right="-720"/>
              <w:jc w:val="both"/>
              <w:rPr>
                <w:rStyle w:val="apple-style-span"/>
                <w:rFonts w:asciiTheme="majorBidi" w:hAnsiTheme="majorBidi" w:cstheme="majorBidi"/>
              </w:rPr>
            </w:pPr>
            <w:r>
              <w:rPr>
                <w:rStyle w:val="apple-style-span"/>
                <w:rFonts w:asciiTheme="majorBidi" w:hAnsiTheme="majorBidi" w:cstheme="majorBidi"/>
                <w:b/>
                <w:bCs/>
              </w:rPr>
              <w:t>Sea Port Authority –</w:t>
            </w:r>
            <w:r w:rsidR="000F1A30">
              <w:rPr>
                <w:rStyle w:val="apple-style-span"/>
                <w:rFonts w:asciiTheme="majorBidi" w:hAnsiTheme="majorBidi" w:cstheme="majorBidi"/>
                <w:b/>
                <w:bCs/>
              </w:rPr>
              <w:t xml:space="preserve">Zayed Port </w:t>
            </w:r>
            <w:r>
              <w:rPr>
                <w:rStyle w:val="apple-style-span"/>
                <w:rFonts w:asciiTheme="majorBidi" w:hAnsiTheme="majorBidi" w:cstheme="majorBidi"/>
                <w:b/>
                <w:bCs/>
              </w:rPr>
              <w:t xml:space="preserve">Abu Dhabi </w:t>
            </w:r>
          </w:p>
        </w:tc>
      </w:tr>
    </w:tbl>
    <w:p w:rsidR="003C0169" w:rsidRDefault="003C0169" w:rsidP="003C0169">
      <w:pPr>
        <w:ind w:right="-720"/>
        <w:jc w:val="both"/>
        <w:rPr>
          <w:rFonts w:asciiTheme="majorBidi" w:hAnsiTheme="majorBidi" w:cstheme="majorBidi"/>
          <w:b/>
          <w:bCs/>
          <w:color w:val="000000"/>
          <w:u w:val="single"/>
        </w:rPr>
      </w:pPr>
    </w:p>
    <w:p w:rsidR="00C128E0" w:rsidRPr="00256C79" w:rsidRDefault="00C128E0" w:rsidP="0001654F">
      <w:pPr>
        <w:ind w:right="-720"/>
        <w:jc w:val="both"/>
        <w:rPr>
          <w:rStyle w:val="apple-style-span"/>
          <w:rFonts w:asciiTheme="majorBidi" w:hAnsiTheme="majorBidi" w:cstheme="majorBidi"/>
          <w:b/>
          <w:bCs/>
        </w:rPr>
      </w:pPr>
      <w:r w:rsidRPr="00C128E0">
        <w:rPr>
          <w:rFonts w:asciiTheme="majorBidi" w:hAnsiTheme="majorBidi" w:cstheme="majorBidi"/>
          <w:color w:val="000000"/>
        </w:rPr>
        <w:t>Job title:</w:t>
      </w:r>
      <w:r w:rsidRPr="00C128E0">
        <w:rPr>
          <w:rFonts w:asciiTheme="majorBidi" w:hAnsiTheme="majorBidi" w:cstheme="majorBidi"/>
          <w:b/>
          <w:bCs/>
          <w:color w:val="000000"/>
        </w:rPr>
        <w:t xml:space="preserve"> </w:t>
      </w:r>
      <w:r w:rsidRPr="00C128E0">
        <w:rPr>
          <w:rStyle w:val="apple-style-span"/>
        </w:rPr>
        <w:t xml:space="preserve">   </w:t>
      </w:r>
      <w:r>
        <w:rPr>
          <w:rStyle w:val="apple-style-span"/>
        </w:rPr>
        <w:t xml:space="preserve">             </w:t>
      </w:r>
      <w:r w:rsidR="001152AA">
        <w:rPr>
          <w:rStyle w:val="apple-style-span"/>
        </w:rPr>
        <w:t xml:space="preserve">  </w:t>
      </w:r>
      <w:r w:rsidRPr="00256C79">
        <w:rPr>
          <w:rStyle w:val="apple-style-span"/>
          <w:rFonts w:asciiTheme="majorBidi" w:hAnsiTheme="majorBidi" w:cstheme="majorBidi"/>
        </w:rPr>
        <w:t>Senior Legal Researcher</w:t>
      </w:r>
      <w:r w:rsidRPr="00256C79">
        <w:rPr>
          <w:rStyle w:val="apple-style-span"/>
          <w:rFonts w:asciiTheme="majorBidi" w:hAnsiTheme="majorBidi" w:cstheme="majorBidi"/>
          <w:b/>
          <w:bCs/>
        </w:rPr>
        <w:t xml:space="preserve">. </w:t>
      </w:r>
    </w:p>
    <w:p w:rsidR="00C128E0" w:rsidRPr="00C128E0" w:rsidRDefault="00C128E0" w:rsidP="0001654F">
      <w:pPr>
        <w:ind w:right="-720"/>
        <w:jc w:val="both"/>
        <w:rPr>
          <w:rStyle w:val="apple-style-span"/>
          <w:rFonts w:asciiTheme="majorBidi" w:hAnsiTheme="majorBidi" w:cstheme="majorBidi"/>
        </w:rPr>
      </w:pPr>
      <w:r w:rsidRPr="00C128E0">
        <w:rPr>
          <w:rFonts w:asciiTheme="majorBidi" w:hAnsiTheme="majorBidi" w:cstheme="majorBidi"/>
          <w:color w:val="000000"/>
        </w:rPr>
        <w:t>Period</w:t>
      </w:r>
      <w:r>
        <w:rPr>
          <w:rFonts w:asciiTheme="majorBidi" w:hAnsiTheme="majorBidi" w:cstheme="majorBidi"/>
          <w:color w:val="000000"/>
        </w:rPr>
        <w:t>:</w:t>
      </w:r>
      <w:r w:rsidRPr="00C128E0">
        <w:rPr>
          <w:rFonts w:asciiTheme="majorBidi" w:hAnsiTheme="majorBidi" w:cstheme="majorBidi"/>
          <w:color w:val="000000"/>
        </w:rPr>
        <w:t xml:space="preserve">    </w:t>
      </w:r>
      <w:r>
        <w:rPr>
          <w:rFonts w:asciiTheme="majorBidi" w:hAnsiTheme="majorBidi" w:cstheme="majorBidi"/>
          <w:color w:val="000000"/>
        </w:rPr>
        <w:t xml:space="preserve">              </w:t>
      </w:r>
      <w:r w:rsidRPr="00C128E0">
        <w:rPr>
          <w:rFonts w:asciiTheme="majorBidi" w:hAnsiTheme="majorBidi" w:cstheme="majorBidi"/>
          <w:color w:val="000000"/>
        </w:rPr>
        <w:t xml:space="preserve"> </w:t>
      </w:r>
      <w:r w:rsidR="001152AA">
        <w:rPr>
          <w:rFonts w:asciiTheme="majorBidi" w:hAnsiTheme="majorBidi" w:cstheme="majorBidi"/>
          <w:color w:val="000000"/>
        </w:rPr>
        <w:t xml:space="preserve">  </w:t>
      </w:r>
      <w:r w:rsidRPr="00C128E0">
        <w:rPr>
          <w:rStyle w:val="apple-style-span"/>
          <w:rFonts w:asciiTheme="majorBidi" w:hAnsiTheme="majorBidi" w:cstheme="majorBidi"/>
        </w:rPr>
        <w:t xml:space="preserve">22 April 2000 -31 April 2006    </w:t>
      </w:r>
    </w:p>
    <w:p w:rsidR="00C128E0" w:rsidRPr="00C128E0" w:rsidRDefault="00C128E0" w:rsidP="00FB5F8A">
      <w:pPr>
        <w:ind w:right="-720"/>
        <w:jc w:val="both"/>
        <w:rPr>
          <w:rFonts w:asciiTheme="majorBidi" w:hAnsiTheme="majorBidi" w:cstheme="majorBidi"/>
          <w:color w:val="000000"/>
        </w:rPr>
      </w:pPr>
      <w:r w:rsidRPr="00C128E0">
        <w:rPr>
          <w:rFonts w:asciiTheme="majorBidi" w:hAnsiTheme="majorBidi" w:cstheme="majorBidi"/>
          <w:color w:val="000000"/>
        </w:rPr>
        <w:t>Reporting st</w:t>
      </w:r>
      <w:r w:rsidR="00FB5F8A">
        <w:rPr>
          <w:rFonts w:asciiTheme="majorBidi" w:hAnsiTheme="majorBidi" w:cstheme="majorBidi"/>
          <w:color w:val="000000"/>
        </w:rPr>
        <w:t>a</w:t>
      </w:r>
      <w:r w:rsidRPr="00C128E0">
        <w:rPr>
          <w:rFonts w:asciiTheme="majorBidi" w:hAnsiTheme="majorBidi" w:cstheme="majorBidi"/>
          <w:color w:val="000000"/>
        </w:rPr>
        <w:t xml:space="preserve">ff: </w:t>
      </w:r>
      <w:r>
        <w:rPr>
          <w:rFonts w:asciiTheme="majorBidi" w:hAnsiTheme="majorBidi" w:cstheme="majorBidi"/>
          <w:color w:val="000000"/>
        </w:rPr>
        <w:t xml:space="preserve">    </w:t>
      </w:r>
      <w:r w:rsidR="001152AA">
        <w:rPr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 xml:space="preserve"> legal Advisor </w:t>
      </w:r>
    </w:p>
    <w:p w:rsidR="001152AA" w:rsidRDefault="003C0169" w:rsidP="00700ACB">
      <w:pPr>
        <w:ind w:left="360" w:right="-720"/>
        <w:jc w:val="both"/>
        <w:rPr>
          <w:rFonts w:asciiTheme="majorBidi" w:hAnsiTheme="majorBidi" w:cstheme="majorBidi"/>
          <w:bCs/>
          <w:color w:val="000000" w:themeColor="text1"/>
          <w:lang w:bidi="ar-AE"/>
        </w:rPr>
      </w:pPr>
      <w:r w:rsidRPr="00256C79">
        <w:rPr>
          <w:rStyle w:val="apple-style-span"/>
          <w:rFonts w:asciiTheme="majorBidi" w:hAnsiTheme="majorBidi" w:cstheme="majorBidi"/>
          <w:b/>
          <w:bCs/>
        </w:rPr>
        <w:t xml:space="preserve">      </w:t>
      </w:r>
    </w:p>
    <w:p w:rsidR="001152AA" w:rsidRPr="001152AA" w:rsidRDefault="001152AA" w:rsidP="001152AA">
      <w:pPr>
        <w:ind w:right="-720"/>
        <w:jc w:val="both"/>
        <w:rPr>
          <w:rFonts w:asciiTheme="majorBidi" w:hAnsiTheme="majorBidi" w:cstheme="majorBidi"/>
          <w:b/>
          <w:color w:val="000000" w:themeColor="text1"/>
          <w:lang w:bidi="ar-AE"/>
        </w:rPr>
      </w:pPr>
      <w:r w:rsidRPr="001152AA">
        <w:rPr>
          <w:rFonts w:asciiTheme="majorBidi" w:hAnsiTheme="majorBidi" w:cstheme="majorBidi"/>
          <w:b/>
          <w:color w:val="000000" w:themeColor="text1"/>
          <w:lang w:bidi="ar-AE"/>
        </w:rPr>
        <w:t xml:space="preserve">Duties </w:t>
      </w:r>
    </w:p>
    <w:p w:rsidR="003C0169" w:rsidRDefault="006B29C3" w:rsidP="006B29C3">
      <w:pPr>
        <w:pStyle w:val="ListParagraph"/>
        <w:numPr>
          <w:ilvl w:val="0"/>
          <w:numId w:val="1"/>
        </w:numPr>
        <w:spacing w:before="100" w:beforeAutospacing="1" w:after="100" w:afterAutospacing="1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Arranged</w:t>
      </w:r>
      <w:r w:rsidR="003C0169" w:rsidRPr="00256C79">
        <w:rPr>
          <w:rFonts w:asciiTheme="majorBidi" w:hAnsiTheme="majorBidi" w:cstheme="majorBidi"/>
        </w:rPr>
        <w:t xml:space="preserve"> </w:t>
      </w:r>
      <w:r w:rsidR="003C0169" w:rsidRPr="00256C79">
        <w:rPr>
          <w:rFonts w:asciiTheme="majorBidi" w:hAnsiTheme="majorBidi" w:cstheme="majorBidi"/>
          <w:color w:val="000000"/>
        </w:rPr>
        <w:t>comparative studies</w:t>
      </w:r>
      <w:r>
        <w:rPr>
          <w:rFonts w:asciiTheme="majorBidi" w:hAnsiTheme="majorBidi" w:cstheme="majorBidi"/>
          <w:color w:val="000000"/>
        </w:rPr>
        <w:t>.</w:t>
      </w:r>
    </w:p>
    <w:p w:rsidR="003C0169" w:rsidRPr="00370A14" w:rsidRDefault="003C0169" w:rsidP="00EF5EE4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EF5EE4">
        <w:rPr>
          <w:rFonts w:asciiTheme="majorBidi" w:hAnsiTheme="majorBidi" w:cstheme="majorBidi"/>
        </w:rPr>
        <w:t>Prepared</w:t>
      </w:r>
      <w:r w:rsidR="00EF5EE4">
        <w:rPr>
          <w:rFonts w:asciiTheme="majorBidi" w:hAnsiTheme="majorBidi" w:cstheme="majorBidi"/>
        </w:rPr>
        <w:t xml:space="preserve"> and</w:t>
      </w:r>
      <w:r w:rsidRPr="00EF5EE4">
        <w:rPr>
          <w:rFonts w:asciiTheme="majorBidi" w:hAnsiTheme="majorBidi" w:cstheme="majorBidi"/>
        </w:rPr>
        <w:t xml:space="preserve"> </w:t>
      </w:r>
      <w:r w:rsidR="00EF5EE4">
        <w:rPr>
          <w:rFonts w:asciiTheme="majorBidi" w:hAnsiTheme="majorBidi" w:cstheme="majorBidi"/>
        </w:rPr>
        <w:t>deliver high quality</w:t>
      </w:r>
      <w:r w:rsidRPr="00EF5EE4">
        <w:rPr>
          <w:rFonts w:asciiTheme="majorBidi" w:hAnsiTheme="majorBidi" w:cstheme="majorBidi"/>
        </w:rPr>
        <w:t xml:space="preserve"> </w:t>
      </w:r>
      <w:r w:rsidR="00EF5EE4" w:rsidRPr="00EF5EE4">
        <w:rPr>
          <w:rFonts w:asciiTheme="majorBidi" w:hAnsiTheme="majorBidi" w:cstheme="majorBidi"/>
        </w:rPr>
        <w:t xml:space="preserve">legal </w:t>
      </w:r>
      <w:r w:rsidR="00EF5EE4">
        <w:rPr>
          <w:rFonts w:asciiTheme="majorBidi" w:hAnsiTheme="majorBidi" w:cstheme="majorBidi"/>
        </w:rPr>
        <w:t>opinion.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 xml:space="preserve">Drafted </w:t>
      </w:r>
      <w:r w:rsidR="006B29C3">
        <w:rPr>
          <w:rFonts w:asciiTheme="majorBidi" w:hAnsiTheme="majorBidi" w:cstheme="majorBidi"/>
        </w:rPr>
        <w:t>,</w:t>
      </w:r>
      <w:proofErr w:type="gramEnd"/>
      <w:r w:rsidR="006B29C3">
        <w:rPr>
          <w:rFonts w:asciiTheme="majorBidi" w:hAnsiTheme="majorBidi" w:cstheme="majorBidi"/>
        </w:rPr>
        <w:t xml:space="preserve"> reviewed </w:t>
      </w:r>
      <w:r w:rsidRPr="00256C79">
        <w:rPr>
          <w:rFonts w:asciiTheme="majorBidi" w:hAnsiTheme="majorBidi" w:cstheme="majorBidi"/>
          <w:color w:val="000000"/>
        </w:rPr>
        <w:t>various</w:t>
      </w:r>
      <w:r>
        <w:rPr>
          <w:rFonts w:asciiTheme="majorBidi" w:hAnsiTheme="majorBidi" w:cstheme="majorBidi"/>
        </w:rPr>
        <w:t xml:space="preserve"> types of agreements</w:t>
      </w:r>
      <w:r w:rsidR="006B29C3">
        <w:rPr>
          <w:rFonts w:asciiTheme="majorBidi" w:hAnsiTheme="majorBidi" w:cstheme="majorBidi"/>
        </w:rPr>
        <w:t xml:space="preserve"> and leases. </w:t>
      </w:r>
      <w:r>
        <w:rPr>
          <w:rFonts w:asciiTheme="majorBidi" w:hAnsiTheme="majorBidi" w:cstheme="majorBidi"/>
        </w:rPr>
        <w:t xml:space="preserve"> 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>Worked as an active team-member and contribute in achieving quality results.</w:t>
      </w:r>
    </w:p>
    <w:p w:rsidR="003C0169" w:rsidRDefault="003C0169" w:rsidP="00EF5EE4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/>
        </w:rPr>
      </w:pPr>
      <w:r w:rsidRPr="00256C79">
        <w:rPr>
          <w:rFonts w:asciiTheme="majorBidi" w:hAnsiTheme="majorBidi" w:cstheme="majorBidi"/>
          <w:color w:val="000000"/>
        </w:rPr>
        <w:t xml:space="preserve">Participated in meetings and negotiations and assists in the preparation of minutes of meetings and </w:t>
      </w:r>
      <w:r w:rsidR="00EF5EE4" w:rsidRPr="00256C79">
        <w:rPr>
          <w:rFonts w:asciiTheme="majorBidi" w:hAnsiTheme="majorBidi" w:cstheme="majorBidi"/>
          <w:color w:val="000000"/>
        </w:rPr>
        <w:t xml:space="preserve">reports. </w:t>
      </w:r>
    </w:p>
    <w:p w:rsidR="003C0169" w:rsidRDefault="00EF5EE4" w:rsidP="00EF5EE4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Handled</w:t>
      </w:r>
      <w:r w:rsidR="003C0169" w:rsidRPr="000D5EC5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insurance claims.</w:t>
      </w:r>
      <w:r w:rsidR="003C0169" w:rsidRPr="000D5EC5">
        <w:rPr>
          <w:rFonts w:asciiTheme="majorBidi" w:hAnsiTheme="majorBidi" w:cstheme="majorBidi"/>
          <w:color w:val="000000"/>
        </w:rPr>
        <w:t xml:space="preserve"> </w:t>
      </w:r>
    </w:p>
    <w:p w:rsidR="00AE3229" w:rsidRDefault="00EF5EE4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Member of investigation committee. </w:t>
      </w:r>
    </w:p>
    <w:p w:rsidR="000F1A30" w:rsidRPr="00FB5F8A" w:rsidRDefault="000F1A30" w:rsidP="00FB5F8A">
      <w:pPr>
        <w:pStyle w:val="ListParagraph"/>
        <w:rPr>
          <w:rFonts w:asciiTheme="majorBidi" w:hAnsiTheme="majorBidi" w:cstheme="majorBidi"/>
          <w:color w:val="000000"/>
        </w:rPr>
      </w:pPr>
    </w:p>
    <w:tbl>
      <w:tblPr>
        <w:tblW w:w="99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0"/>
      </w:tblGrid>
      <w:tr w:rsidR="00182F4A" w:rsidTr="00182F4A">
        <w:trPr>
          <w:trHeight w:val="270"/>
        </w:trPr>
        <w:tc>
          <w:tcPr>
            <w:tcW w:w="9960" w:type="dxa"/>
          </w:tcPr>
          <w:p w:rsidR="00182F4A" w:rsidRPr="00182F4A" w:rsidRDefault="00182F4A" w:rsidP="00182F4A">
            <w:pPr>
              <w:pStyle w:val="ListParagraph"/>
              <w:ind w:left="105" w:right="-720"/>
              <w:jc w:val="both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182F4A">
              <w:rPr>
                <w:rFonts w:asciiTheme="majorBidi" w:hAnsiTheme="majorBidi" w:cstheme="majorBidi"/>
                <w:b/>
                <w:bCs/>
                <w:color w:val="000000"/>
              </w:rPr>
              <w:t xml:space="preserve">Internship- Al Tamimi &amp; Co law firm Abu Dhabi – UAE </w:t>
            </w:r>
          </w:p>
        </w:tc>
      </w:tr>
    </w:tbl>
    <w:p w:rsidR="00BB3EB1" w:rsidRDefault="00BB3EB1" w:rsidP="003C7E0A">
      <w:pPr>
        <w:ind w:right="-720"/>
        <w:jc w:val="both"/>
        <w:rPr>
          <w:rFonts w:asciiTheme="majorBidi" w:hAnsiTheme="majorBidi" w:cstheme="majorBidi"/>
          <w:color w:val="000000"/>
        </w:rPr>
      </w:pPr>
    </w:p>
    <w:p w:rsidR="003C0169" w:rsidRPr="001152AA" w:rsidRDefault="001152AA" w:rsidP="00AA23D6">
      <w:pPr>
        <w:ind w:right="-720"/>
        <w:jc w:val="both"/>
        <w:rPr>
          <w:rFonts w:asciiTheme="majorBidi" w:hAnsiTheme="majorBidi" w:cstheme="majorBidi"/>
          <w:color w:val="000000"/>
        </w:rPr>
      </w:pPr>
      <w:r w:rsidRPr="001152AA">
        <w:rPr>
          <w:rFonts w:asciiTheme="majorBidi" w:hAnsiTheme="majorBidi" w:cstheme="majorBidi"/>
          <w:color w:val="000000"/>
        </w:rPr>
        <w:t xml:space="preserve">Job </w:t>
      </w:r>
      <w:r w:rsidR="003C7E0A" w:rsidRPr="001152AA">
        <w:rPr>
          <w:rFonts w:asciiTheme="majorBidi" w:hAnsiTheme="majorBidi" w:cstheme="majorBidi"/>
          <w:color w:val="000000"/>
        </w:rPr>
        <w:t>title:</w:t>
      </w:r>
      <w:r>
        <w:rPr>
          <w:rFonts w:asciiTheme="majorBidi" w:hAnsiTheme="majorBidi" w:cstheme="majorBidi"/>
          <w:color w:val="000000"/>
        </w:rPr>
        <w:t xml:space="preserve"> </w:t>
      </w:r>
      <w:r w:rsidR="003C7E0A">
        <w:rPr>
          <w:rFonts w:asciiTheme="majorBidi" w:hAnsiTheme="majorBidi" w:cstheme="majorBidi"/>
          <w:color w:val="000000"/>
        </w:rPr>
        <w:t xml:space="preserve">            </w:t>
      </w:r>
      <w:r w:rsidR="00AA23D6">
        <w:rPr>
          <w:rFonts w:asciiTheme="majorBidi" w:hAnsiTheme="majorBidi" w:cstheme="majorBidi"/>
          <w:color w:val="000000"/>
        </w:rPr>
        <w:t>I</w:t>
      </w:r>
      <w:r>
        <w:rPr>
          <w:rFonts w:asciiTheme="majorBidi" w:hAnsiTheme="majorBidi" w:cstheme="majorBidi"/>
          <w:color w:val="000000"/>
        </w:rPr>
        <w:t>nterim/ Inter</w:t>
      </w:r>
      <w:r w:rsidR="003C7E0A">
        <w:rPr>
          <w:rFonts w:asciiTheme="majorBidi" w:hAnsiTheme="majorBidi" w:cstheme="majorBidi"/>
          <w:color w:val="000000"/>
        </w:rPr>
        <w:t>n</w:t>
      </w:r>
      <w:r>
        <w:rPr>
          <w:rFonts w:asciiTheme="majorBidi" w:hAnsiTheme="majorBidi" w:cstheme="majorBidi"/>
          <w:color w:val="000000"/>
        </w:rPr>
        <w:t xml:space="preserve">ship  </w:t>
      </w:r>
      <w:r w:rsidR="003C0169" w:rsidRPr="001152AA">
        <w:rPr>
          <w:rFonts w:asciiTheme="majorBidi" w:hAnsiTheme="majorBidi" w:cstheme="majorBidi"/>
          <w:color w:val="000000"/>
        </w:rPr>
        <w:t xml:space="preserve">  </w:t>
      </w:r>
    </w:p>
    <w:p w:rsidR="00577588" w:rsidRDefault="003C7E0A" w:rsidP="006B29C3">
      <w:pPr>
        <w:ind w:right="-720"/>
        <w:jc w:val="both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 xml:space="preserve">Period :              </w:t>
      </w:r>
      <w:r w:rsidR="003C0169" w:rsidRPr="001152AA">
        <w:rPr>
          <w:rFonts w:asciiTheme="majorBidi" w:hAnsiTheme="majorBidi" w:cstheme="majorBidi"/>
          <w:lang w:val="fr-FR"/>
        </w:rPr>
        <w:t xml:space="preserve">28. </w:t>
      </w:r>
      <w:r>
        <w:rPr>
          <w:rFonts w:asciiTheme="majorBidi" w:hAnsiTheme="majorBidi" w:cstheme="majorBidi"/>
          <w:lang w:val="fr-FR"/>
        </w:rPr>
        <w:t>October</w:t>
      </w:r>
      <w:r w:rsidR="003C0169" w:rsidRPr="001152AA">
        <w:rPr>
          <w:rFonts w:asciiTheme="majorBidi" w:hAnsiTheme="majorBidi" w:cstheme="majorBidi"/>
          <w:lang w:val="fr-FR"/>
        </w:rPr>
        <w:t>. 2010 - 28. Dec</w:t>
      </w:r>
      <w:r>
        <w:rPr>
          <w:rFonts w:asciiTheme="majorBidi" w:hAnsiTheme="majorBidi" w:cstheme="majorBidi"/>
          <w:lang w:val="fr-FR"/>
        </w:rPr>
        <w:t>ember</w:t>
      </w:r>
      <w:r w:rsidR="003C0169" w:rsidRPr="001152AA">
        <w:rPr>
          <w:rFonts w:asciiTheme="majorBidi" w:hAnsiTheme="majorBidi" w:cstheme="majorBidi"/>
          <w:lang w:val="fr-FR"/>
        </w:rPr>
        <w:t xml:space="preserve">.2010       </w:t>
      </w:r>
      <w:r w:rsidR="003C0169" w:rsidRPr="00256C79">
        <w:rPr>
          <w:rFonts w:asciiTheme="majorBidi" w:hAnsiTheme="majorBidi" w:cstheme="majorBidi"/>
          <w:lang w:val="fr-FR"/>
        </w:rPr>
        <w:t xml:space="preserve">          </w:t>
      </w:r>
    </w:p>
    <w:p w:rsidR="003C0169" w:rsidRPr="00256C79" w:rsidRDefault="003C0169" w:rsidP="001152AA">
      <w:pPr>
        <w:ind w:right="-720"/>
        <w:jc w:val="both"/>
        <w:rPr>
          <w:rFonts w:asciiTheme="majorBidi" w:hAnsiTheme="majorBidi" w:cstheme="majorBidi"/>
          <w:b/>
          <w:bCs/>
          <w:lang w:val="fr-FR"/>
        </w:rPr>
      </w:pPr>
      <w:r w:rsidRPr="00256C79">
        <w:rPr>
          <w:rFonts w:asciiTheme="majorBidi" w:hAnsiTheme="majorBidi" w:cstheme="majorBidi"/>
          <w:lang w:val="fr-FR"/>
        </w:rPr>
        <w:t xml:space="preserve">                                         </w:t>
      </w:r>
    </w:p>
    <w:p w:rsidR="003C0169" w:rsidRDefault="003C7E0A" w:rsidP="003C0169">
      <w:pPr>
        <w:ind w:right="-720"/>
        <w:jc w:val="both"/>
        <w:rPr>
          <w:rFonts w:asciiTheme="majorBidi" w:hAnsiTheme="majorBidi" w:cstheme="majorBidi"/>
          <w:b/>
          <w:bCs/>
          <w:lang w:val="fr-FR"/>
        </w:rPr>
      </w:pPr>
      <w:r>
        <w:rPr>
          <w:rFonts w:asciiTheme="majorBidi" w:hAnsiTheme="majorBidi" w:cstheme="majorBidi"/>
          <w:b/>
          <w:bCs/>
          <w:color w:val="000000"/>
          <w:u w:val="single"/>
        </w:rPr>
        <w:t xml:space="preserve">Duties </w:t>
      </w:r>
    </w:p>
    <w:p w:rsidR="003C0169" w:rsidRPr="00256C79" w:rsidRDefault="003C0169" w:rsidP="003C0169">
      <w:pPr>
        <w:ind w:right="-720"/>
        <w:jc w:val="both"/>
        <w:rPr>
          <w:rFonts w:asciiTheme="majorBidi" w:hAnsiTheme="majorBidi" w:cstheme="majorBidi"/>
          <w:b/>
          <w:bCs/>
          <w:u w:val="single"/>
          <w:lang w:val="fr-FR"/>
        </w:rPr>
      </w:pPr>
      <w:r w:rsidRPr="00256C79">
        <w:rPr>
          <w:rFonts w:asciiTheme="majorBidi" w:hAnsiTheme="majorBidi" w:cstheme="majorBidi"/>
          <w:b/>
          <w:bCs/>
          <w:lang w:val="fr-FR"/>
        </w:rPr>
        <w:t xml:space="preserve">                                                              </w:t>
      </w:r>
    </w:p>
    <w:p w:rsidR="003C016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Research</w:t>
      </w:r>
      <w:r w:rsidR="001178CA">
        <w:rPr>
          <w:rFonts w:asciiTheme="majorBidi" w:hAnsiTheme="majorBidi" w:cstheme="majorBidi"/>
          <w:color w:val="000000" w:themeColor="text1"/>
        </w:rPr>
        <w:t>ed</w:t>
      </w:r>
      <w:r>
        <w:rPr>
          <w:rFonts w:asciiTheme="majorBidi" w:hAnsiTheme="majorBidi" w:cstheme="majorBidi"/>
          <w:color w:val="000000" w:themeColor="text1"/>
        </w:rPr>
        <w:t xml:space="preserve"> the laws , legal documents and prepare</w:t>
      </w:r>
      <w:r w:rsidR="006B29C3">
        <w:rPr>
          <w:rFonts w:asciiTheme="majorBidi" w:hAnsiTheme="majorBidi" w:cstheme="majorBidi"/>
          <w:color w:val="000000" w:themeColor="text1"/>
        </w:rPr>
        <w:t>d</w:t>
      </w:r>
      <w:r>
        <w:rPr>
          <w:rFonts w:asciiTheme="majorBidi" w:hAnsiTheme="majorBidi" w:cstheme="majorBidi"/>
          <w:color w:val="000000" w:themeColor="text1"/>
        </w:rPr>
        <w:t xml:space="preserve"> comparative studies </w:t>
      </w:r>
    </w:p>
    <w:p w:rsidR="003C0169" w:rsidRDefault="006B29C3" w:rsidP="006B29C3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Drafted,</w:t>
      </w:r>
      <w:r w:rsidR="003C0169">
        <w:rPr>
          <w:rFonts w:asciiTheme="majorBidi" w:hAnsiTheme="majorBidi" w:cstheme="majorBidi"/>
          <w:color w:val="000000" w:themeColor="text1"/>
        </w:rPr>
        <w:t xml:space="preserve"> </w:t>
      </w:r>
      <w:r w:rsidR="001178CA">
        <w:rPr>
          <w:rFonts w:asciiTheme="majorBidi" w:hAnsiTheme="majorBidi" w:cstheme="majorBidi"/>
          <w:color w:val="000000" w:themeColor="text1"/>
        </w:rPr>
        <w:t>reviewed</w:t>
      </w:r>
      <w:r w:rsidR="003C0169">
        <w:rPr>
          <w:rFonts w:asciiTheme="majorBidi" w:hAnsiTheme="majorBidi" w:cstheme="majorBidi"/>
          <w:color w:val="000000" w:themeColor="text1"/>
        </w:rPr>
        <w:t xml:space="preserve"> </w:t>
      </w:r>
      <w:r>
        <w:rPr>
          <w:rFonts w:asciiTheme="majorBidi" w:hAnsiTheme="majorBidi" w:cstheme="majorBidi"/>
          <w:color w:val="000000" w:themeColor="text1"/>
        </w:rPr>
        <w:t>bilingual legal documents.</w:t>
      </w:r>
    </w:p>
    <w:p w:rsidR="003C0169" w:rsidRDefault="006B29C3" w:rsidP="001178CA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Analyzed </w:t>
      </w:r>
      <w:r w:rsidR="003C0169">
        <w:rPr>
          <w:rFonts w:asciiTheme="majorBidi" w:hAnsiTheme="majorBidi" w:cstheme="majorBidi"/>
          <w:color w:val="000000" w:themeColor="text1"/>
        </w:rPr>
        <w:t xml:space="preserve">case files </w:t>
      </w:r>
    </w:p>
    <w:p w:rsidR="000F1A30" w:rsidRDefault="000F1A30" w:rsidP="00901B57">
      <w:pPr>
        <w:ind w:right="-720"/>
        <w:jc w:val="both"/>
        <w:rPr>
          <w:rFonts w:asciiTheme="majorBidi" w:hAnsiTheme="majorBidi" w:cstheme="majorBidi"/>
          <w:color w:val="000000" w:themeColor="text1"/>
        </w:rPr>
      </w:pPr>
    </w:p>
    <w:p w:rsidR="008D4859" w:rsidRPr="00256C79" w:rsidRDefault="008D4859" w:rsidP="008D4859">
      <w:pPr>
        <w:ind w:right="-720"/>
        <w:jc w:val="both"/>
        <w:rPr>
          <w:rFonts w:asciiTheme="majorBidi" w:hAnsiTheme="majorBidi" w:cstheme="majorBidi"/>
          <w:b/>
          <w:color w:val="000000" w:themeColor="text1"/>
          <w:u w:val="single"/>
        </w:rPr>
      </w:pPr>
      <w:r w:rsidRPr="00256C79">
        <w:rPr>
          <w:rFonts w:asciiTheme="majorBidi" w:hAnsiTheme="majorBidi" w:cstheme="majorBidi"/>
          <w:b/>
          <w:color w:val="000000" w:themeColor="text1"/>
          <w:u w:val="single"/>
        </w:rPr>
        <w:t xml:space="preserve">Education </w:t>
      </w:r>
    </w:p>
    <w:p w:rsidR="008D4859" w:rsidRPr="00256C79" w:rsidRDefault="008D4859" w:rsidP="008D4859">
      <w:pPr>
        <w:ind w:right="-720"/>
        <w:jc w:val="both"/>
        <w:rPr>
          <w:rFonts w:asciiTheme="majorBidi" w:hAnsiTheme="majorBidi" w:cstheme="majorBidi"/>
          <w:b/>
          <w:color w:val="000000" w:themeColor="text1"/>
          <w:u w:val="single"/>
        </w:rPr>
      </w:pPr>
    </w:p>
    <w:p w:rsidR="008D4859" w:rsidRPr="00256C79" w:rsidRDefault="008D4859" w:rsidP="00FB5F8A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  <w:r w:rsidRPr="00256C79">
        <w:rPr>
          <w:rFonts w:asciiTheme="majorBidi" w:hAnsiTheme="majorBidi" w:cstheme="majorBidi"/>
          <w:bCs/>
          <w:color w:val="000000" w:themeColor="text1"/>
        </w:rPr>
        <w:t xml:space="preserve">Master </w:t>
      </w:r>
      <w:r>
        <w:rPr>
          <w:rFonts w:asciiTheme="majorBidi" w:hAnsiTheme="majorBidi" w:cstheme="majorBidi"/>
          <w:bCs/>
          <w:color w:val="000000" w:themeColor="text1"/>
        </w:rPr>
        <w:t xml:space="preserve">degree in </w:t>
      </w:r>
      <w:r w:rsidR="00811756">
        <w:rPr>
          <w:rFonts w:asciiTheme="majorBidi" w:hAnsiTheme="majorBidi" w:cstheme="majorBidi"/>
          <w:bCs/>
          <w:color w:val="000000" w:themeColor="text1"/>
        </w:rPr>
        <w:t xml:space="preserve">International </w:t>
      </w:r>
      <w:r>
        <w:rPr>
          <w:rFonts w:asciiTheme="majorBidi" w:hAnsiTheme="majorBidi" w:cstheme="majorBidi"/>
          <w:bCs/>
          <w:color w:val="000000" w:themeColor="text1"/>
        </w:rPr>
        <w:t xml:space="preserve">Business law </w:t>
      </w:r>
      <w:r w:rsidRPr="00256C79">
        <w:rPr>
          <w:rFonts w:asciiTheme="majorBidi" w:hAnsiTheme="majorBidi" w:cstheme="majorBidi"/>
          <w:bCs/>
          <w:color w:val="000000" w:themeColor="text1"/>
        </w:rPr>
        <w:t>–Sorbonne Paris University</w:t>
      </w:r>
      <w:r>
        <w:rPr>
          <w:rFonts w:asciiTheme="majorBidi" w:hAnsiTheme="majorBidi" w:cstheme="majorBidi"/>
          <w:bCs/>
          <w:color w:val="000000" w:themeColor="text1"/>
        </w:rPr>
        <w:t xml:space="preserve"> – Abu Dhabi </w:t>
      </w:r>
      <w:r w:rsidRPr="00256C79">
        <w:rPr>
          <w:rFonts w:asciiTheme="majorBidi" w:hAnsiTheme="majorBidi" w:cstheme="majorBidi"/>
          <w:bCs/>
          <w:color w:val="000000" w:themeColor="text1"/>
        </w:rPr>
        <w:t>2011</w:t>
      </w:r>
      <w:r>
        <w:rPr>
          <w:rFonts w:asciiTheme="majorBidi" w:hAnsiTheme="majorBidi" w:cstheme="majorBidi"/>
          <w:bCs/>
          <w:color w:val="000000" w:themeColor="text1"/>
        </w:rPr>
        <w:t>.</w:t>
      </w:r>
    </w:p>
    <w:p w:rsidR="008D4859" w:rsidRPr="00256C79" w:rsidRDefault="008D4859" w:rsidP="008D4859">
      <w:pPr>
        <w:ind w:left="720" w:right="-720"/>
        <w:jc w:val="both"/>
        <w:rPr>
          <w:rFonts w:asciiTheme="majorBidi" w:hAnsiTheme="majorBidi" w:cstheme="majorBidi"/>
          <w:bCs/>
          <w:color w:val="000000" w:themeColor="text1"/>
        </w:rPr>
      </w:pPr>
    </w:p>
    <w:p w:rsidR="008D4859" w:rsidRDefault="008D4859" w:rsidP="00FB5F8A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  <w:bCs/>
          <w:color w:val="000000" w:themeColor="text1"/>
        </w:rPr>
      </w:pPr>
      <w:r w:rsidRPr="00256C79">
        <w:rPr>
          <w:rFonts w:asciiTheme="majorBidi" w:hAnsiTheme="majorBidi" w:cstheme="majorBidi"/>
          <w:bCs/>
          <w:color w:val="000000" w:themeColor="text1"/>
        </w:rPr>
        <w:t>Bachelor degree in Law – United Arab Emirates University 1999</w:t>
      </w:r>
      <w:r>
        <w:rPr>
          <w:rFonts w:asciiTheme="majorBidi" w:hAnsiTheme="majorBidi" w:cstheme="majorBidi"/>
          <w:bCs/>
          <w:color w:val="000000" w:themeColor="text1"/>
        </w:rPr>
        <w:t>.</w:t>
      </w:r>
      <w:r w:rsidRPr="00256C79">
        <w:rPr>
          <w:rFonts w:asciiTheme="majorBidi" w:hAnsiTheme="majorBidi" w:cstheme="majorBidi"/>
          <w:bCs/>
          <w:color w:val="000000" w:themeColor="text1"/>
        </w:rPr>
        <w:t xml:space="preserve"> </w:t>
      </w:r>
    </w:p>
    <w:p w:rsidR="003C0169" w:rsidRPr="004E6CCD" w:rsidRDefault="003C0169" w:rsidP="003C0169">
      <w:pPr>
        <w:ind w:right="-720"/>
        <w:jc w:val="both"/>
        <w:rPr>
          <w:rFonts w:asciiTheme="majorBidi" w:hAnsiTheme="majorBidi" w:cstheme="majorBidi"/>
          <w:color w:val="000000" w:themeColor="text1"/>
        </w:rPr>
      </w:pPr>
    </w:p>
    <w:p w:rsidR="003C0169" w:rsidRPr="00256C79" w:rsidRDefault="003C0169" w:rsidP="003C0169">
      <w:pPr>
        <w:ind w:right="-720"/>
        <w:jc w:val="both"/>
        <w:rPr>
          <w:rStyle w:val="Strong"/>
          <w:rFonts w:asciiTheme="majorBidi" w:hAnsiTheme="majorBidi" w:cstheme="majorBidi"/>
          <w:color w:val="000000"/>
          <w:u w:val="single"/>
        </w:rPr>
      </w:pPr>
      <w:r w:rsidRPr="00256C79">
        <w:rPr>
          <w:rStyle w:val="Strong"/>
          <w:rFonts w:asciiTheme="majorBidi" w:hAnsiTheme="majorBidi" w:cstheme="majorBidi"/>
          <w:color w:val="000000"/>
          <w:u w:val="single"/>
        </w:rPr>
        <w:t xml:space="preserve">Skills and Qualification </w:t>
      </w:r>
    </w:p>
    <w:p w:rsidR="003C0169" w:rsidRPr="00256C79" w:rsidRDefault="003C0169" w:rsidP="003C0169">
      <w:pPr>
        <w:ind w:right="-720"/>
        <w:jc w:val="both"/>
        <w:rPr>
          <w:rStyle w:val="Strong"/>
          <w:rFonts w:asciiTheme="majorBidi" w:hAnsiTheme="majorBidi" w:cstheme="majorBidi"/>
          <w:color w:val="000000"/>
        </w:rPr>
      </w:pPr>
    </w:p>
    <w:p w:rsidR="003C0169" w:rsidRPr="00256C79" w:rsidRDefault="003C0169" w:rsidP="006B29C3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>Strong written, oral communication a</w:t>
      </w:r>
      <w:r w:rsidR="006B29C3">
        <w:rPr>
          <w:rFonts w:asciiTheme="majorBidi" w:hAnsiTheme="majorBidi" w:cstheme="majorBidi"/>
        </w:rPr>
        <w:t>nd analytical skills in Arabic</w:t>
      </w:r>
      <w:r w:rsidRPr="00256C79">
        <w:rPr>
          <w:rFonts w:asciiTheme="majorBidi" w:hAnsiTheme="majorBidi" w:cstheme="majorBidi"/>
        </w:rPr>
        <w:t xml:space="preserve"> and English language</w:t>
      </w:r>
      <w:r w:rsidR="006B29C3">
        <w:rPr>
          <w:rFonts w:asciiTheme="majorBidi" w:hAnsiTheme="majorBidi" w:cstheme="majorBidi"/>
        </w:rPr>
        <w:t>s</w:t>
      </w:r>
      <w:r w:rsidRPr="00256C79">
        <w:rPr>
          <w:rFonts w:asciiTheme="majorBidi" w:hAnsiTheme="majorBidi" w:cstheme="majorBidi"/>
        </w:rPr>
        <w:t xml:space="preserve">  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>Well organized, prompt about meeting deadlines.</w:t>
      </w:r>
    </w:p>
    <w:p w:rsidR="003C0169" w:rsidRPr="00256C7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>Have great attention to details.</w:t>
      </w:r>
    </w:p>
    <w:p w:rsidR="003C0169" w:rsidRDefault="003C0169" w:rsidP="003C0169">
      <w:pPr>
        <w:pStyle w:val="ListParagraph"/>
        <w:numPr>
          <w:ilvl w:val="0"/>
          <w:numId w:val="1"/>
        </w:numPr>
        <w:ind w:right="-720"/>
        <w:jc w:val="both"/>
        <w:rPr>
          <w:rFonts w:asciiTheme="majorBidi" w:hAnsiTheme="majorBidi" w:cstheme="majorBidi"/>
        </w:rPr>
      </w:pPr>
      <w:r w:rsidRPr="00256C79">
        <w:rPr>
          <w:rFonts w:asciiTheme="majorBidi" w:hAnsiTheme="majorBidi" w:cstheme="majorBidi"/>
        </w:rPr>
        <w:t>Have excellent computer skills.</w:t>
      </w:r>
    </w:p>
    <w:p w:rsidR="00CE79EA" w:rsidRDefault="00CE79EA" w:rsidP="00CE79EA">
      <w:pPr>
        <w:pStyle w:val="ListParagraph"/>
        <w:ind w:right="-720"/>
        <w:jc w:val="both"/>
        <w:rPr>
          <w:rFonts w:asciiTheme="majorBidi" w:hAnsiTheme="majorBidi" w:cstheme="majorBidi"/>
        </w:rPr>
      </w:pPr>
    </w:p>
    <w:p w:rsidR="003C0169" w:rsidRDefault="003C0169" w:rsidP="003C0169">
      <w:pPr>
        <w:ind w:right="-720"/>
        <w:jc w:val="both"/>
        <w:rPr>
          <w:rFonts w:asciiTheme="majorBidi" w:hAnsiTheme="majorBidi" w:cstheme="majorBidi"/>
          <w:b/>
          <w:bCs/>
          <w:color w:val="000000"/>
          <w:u w:val="single"/>
        </w:rPr>
      </w:pPr>
      <w:r w:rsidRPr="00256C79">
        <w:rPr>
          <w:rFonts w:asciiTheme="majorBidi" w:hAnsiTheme="majorBidi" w:cstheme="majorBidi"/>
          <w:b/>
          <w:bCs/>
          <w:color w:val="000000"/>
          <w:u w:val="single"/>
        </w:rPr>
        <w:t>Languages</w:t>
      </w:r>
    </w:p>
    <w:p w:rsidR="00CE79EA" w:rsidRPr="00256C79" w:rsidRDefault="00CE79EA" w:rsidP="003C0169">
      <w:pPr>
        <w:ind w:right="-720"/>
        <w:jc w:val="both"/>
        <w:rPr>
          <w:rFonts w:asciiTheme="majorBidi" w:hAnsiTheme="majorBidi" w:cstheme="majorBidi"/>
          <w:b/>
          <w:bCs/>
          <w:color w:val="000000"/>
          <w:u w:val="single"/>
        </w:rPr>
      </w:pPr>
    </w:p>
    <w:p w:rsidR="003C0169" w:rsidRPr="00CE79EA" w:rsidRDefault="003C0169" w:rsidP="00CE79EA">
      <w:pPr>
        <w:pStyle w:val="ListParagraph"/>
        <w:numPr>
          <w:ilvl w:val="0"/>
          <w:numId w:val="1"/>
        </w:numPr>
        <w:ind w:right="-720"/>
        <w:jc w:val="both"/>
        <w:rPr>
          <w:rStyle w:val="Emphasis"/>
          <w:rFonts w:asciiTheme="majorBidi" w:hAnsiTheme="majorBidi" w:cstheme="majorBidi"/>
          <w:i w:val="0"/>
          <w:iCs w:val="0"/>
          <w:color w:val="000000"/>
        </w:rPr>
      </w:pPr>
      <w:r w:rsidRPr="00CE79EA">
        <w:rPr>
          <w:rStyle w:val="Emphasis"/>
          <w:rFonts w:asciiTheme="majorBidi" w:hAnsiTheme="majorBidi" w:cstheme="majorBidi"/>
          <w:i w:val="0"/>
          <w:iCs w:val="0"/>
          <w:color w:val="000000"/>
        </w:rPr>
        <w:t xml:space="preserve">Arabic Excellent </w:t>
      </w:r>
    </w:p>
    <w:p w:rsidR="003C0169" w:rsidRPr="00CE79EA" w:rsidRDefault="003C0169" w:rsidP="00CE79EA">
      <w:pPr>
        <w:pStyle w:val="ListParagraph"/>
        <w:numPr>
          <w:ilvl w:val="0"/>
          <w:numId w:val="1"/>
        </w:numPr>
        <w:ind w:right="-720"/>
        <w:jc w:val="both"/>
        <w:rPr>
          <w:rStyle w:val="Emphasis"/>
          <w:rFonts w:asciiTheme="majorBidi" w:hAnsiTheme="majorBidi" w:cstheme="majorBidi"/>
          <w:i w:val="0"/>
          <w:iCs w:val="0"/>
          <w:color w:val="000000"/>
        </w:rPr>
      </w:pPr>
      <w:r w:rsidRPr="00CE79EA">
        <w:rPr>
          <w:rStyle w:val="Emphasis"/>
          <w:rFonts w:asciiTheme="majorBidi" w:hAnsiTheme="majorBidi" w:cstheme="majorBidi"/>
          <w:i w:val="0"/>
          <w:iCs w:val="0"/>
          <w:color w:val="000000"/>
        </w:rPr>
        <w:t xml:space="preserve">English Excellent </w:t>
      </w:r>
    </w:p>
    <w:p w:rsidR="003C0169" w:rsidRPr="0000438B" w:rsidRDefault="003C0169" w:rsidP="003C0169">
      <w:pPr>
        <w:ind w:right="-720"/>
        <w:jc w:val="both"/>
        <w:rPr>
          <w:rFonts w:asciiTheme="majorBidi" w:hAnsiTheme="majorBidi" w:cstheme="majorBidi"/>
        </w:rPr>
      </w:pPr>
    </w:p>
    <w:p w:rsidR="003C0169" w:rsidRDefault="003C0169" w:rsidP="003C0169">
      <w:pPr>
        <w:ind w:right="-720"/>
        <w:jc w:val="both"/>
        <w:rPr>
          <w:rFonts w:asciiTheme="majorBidi" w:hAnsiTheme="majorBidi" w:cstheme="majorBidi"/>
        </w:rPr>
      </w:pPr>
    </w:p>
    <w:p w:rsidR="00545F18" w:rsidRDefault="00443856"/>
    <w:sectPr w:rsidR="00545F18" w:rsidSect="00700ACB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56" w:rsidRDefault="00443856" w:rsidP="00700ACB">
      <w:r>
        <w:separator/>
      </w:r>
    </w:p>
  </w:endnote>
  <w:endnote w:type="continuationSeparator" w:id="0">
    <w:p w:rsidR="00443856" w:rsidRDefault="00443856" w:rsidP="0070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CB" w:rsidRDefault="00700ACB" w:rsidP="00700A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031B40">
      <w:fldChar w:fldCharType="begin"/>
    </w:r>
    <w:r w:rsidR="00031B40">
      <w:instrText xml:space="preserve"> PAGE   \* MERGEFORMAT </w:instrText>
    </w:r>
    <w:r w:rsidR="00031B40">
      <w:fldChar w:fldCharType="separate"/>
    </w:r>
    <w:r w:rsidR="001421F1" w:rsidRPr="001421F1">
      <w:rPr>
        <w:rFonts w:asciiTheme="majorHAnsi" w:hAnsiTheme="majorHAnsi"/>
        <w:noProof/>
      </w:rPr>
      <w:t>1</w:t>
    </w:r>
    <w:r w:rsidR="00031B40">
      <w:rPr>
        <w:rFonts w:asciiTheme="majorHAnsi" w:hAnsiTheme="majorHAnsi"/>
        <w:noProof/>
      </w:rPr>
      <w:fldChar w:fldCharType="end"/>
    </w:r>
  </w:p>
  <w:p w:rsidR="00700ACB" w:rsidRDefault="00700ACB" w:rsidP="00700ACB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56" w:rsidRDefault="00443856" w:rsidP="00700ACB">
      <w:r>
        <w:separator/>
      </w:r>
    </w:p>
  </w:footnote>
  <w:footnote w:type="continuationSeparator" w:id="0">
    <w:p w:rsidR="00443856" w:rsidRDefault="00443856" w:rsidP="00700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625BB"/>
    <w:multiLevelType w:val="hybridMultilevel"/>
    <w:tmpl w:val="9B6E7486"/>
    <w:lvl w:ilvl="0" w:tplc="F76A4E34">
      <w:start w:val="25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D7C33"/>
    <w:multiLevelType w:val="hybridMultilevel"/>
    <w:tmpl w:val="DF8204B8"/>
    <w:lvl w:ilvl="0" w:tplc="5276FBC8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169"/>
    <w:rsid w:val="0000438B"/>
    <w:rsid w:val="00011984"/>
    <w:rsid w:val="0001654F"/>
    <w:rsid w:val="00017942"/>
    <w:rsid w:val="00031B40"/>
    <w:rsid w:val="00096126"/>
    <w:rsid w:val="000F1A30"/>
    <w:rsid w:val="001152AA"/>
    <w:rsid w:val="001178CA"/>
    <w:rsid w:val="001421F1"/>
    <w:rsid w:val="00166D73"/>
    <w:rsid w:val="00182F4A"/>
    <w:rsid w:val="001B43E2"/>
    <w:rsid w:val="001C3314"/>
    <w:rsid w:val="001C59DE"/>
    <w:rsid w:val="00236A46"/>
    <w:rsid w:val="00270C49"/>
    <w:rsid w:val="00292E39"/>
    <w:rsid w:val="002B2007"/>
    <w:rsid w:val="002D071D"/>
    <w:rsid w:val="00302F30"/>
    <w:rsid w:val="003C0169"/>
    <w:rsid w:val="003C7E0A"/>
    <w:rsid w:val="0041420B"/>
    <w:rsid w:val="0044084B"/>
    <w:rsid w:val="00443856"/>
    <w:rsid w:val="004E7E2A"/>
    <w:rsid w:val="00520427"/>
    <w:rsid w:val="00577588"/>
    <w:rsid w:val="00577885"/>
    <w:rsid w:val="00597B5F"/>
    <w:rsid w:val="0064084A"/>
    <w:rsid w:val="00651C45"/>
    <w:rsid w:val="00657470"/>
    <w:rsid w:val="006B29C3"/>
    <w:rsid w:val="00700ACB"/>
    <w:rsid w:val="00740BDA"/>
    <w:rsid w:val="007910B6"/>
    <w:rsid w:val="007D5A56"/>
    <w:rsid w:val="007E43E2"/>
    <w:rsid w:val="00811756"/>
    <w:rsid w:val="008522CF"/>
    <w:rsid w:val="0086019B"/>
    <w:rsid w:val="00865DB2"/>
    <w:rsid w:val="00881A11"/>
    <w:rsid w:val="00882F2D"/>
    <w:rsid w:val="008A7A3C"/>
    <w:rsid w:val="008D4859"/>
    <w:rsid w:val="00901B57"/>
    <w:rsid w:val="009474A2"/>
    <w:rsid w:val="00A0352E"/>
    <w:rsid w:val="00A27C09"/>
    <w:rsid w:val="00A36234"/>
    <w:rsid w:val="00A8171D"/>
    <w:rsid w:val="00A947F4"/>
    <w:rsid w:val="00AA23D6"/>
    <w:rsid w:val="00AC2250"/>
    <w:rsid w:val="00AD03DD"/>
    <w:rsid w:val="00AE3229"/>
    <w:rsid w:val="00B25CED"/>
    <w:rsid w:val="00B545BB"/>
    <w:rsid w:val="00B66C7B"/>
    <w:rsid w:val="00BB3EB1"/>
    <w:rsid w:val="00BD3612"/>
    <w:rsid w:val="00C128E0"/>
    <w:rsid w:val="00C33E8A"/>
    <w:rsid w:val="00C440D9"/>
    <w:rsid w:val="00C94CEE"/>
    <w:rsid w:val="00CB7891"/>
    <w:rsid w:val="00CD7FF2"/>
    <w:rsid w:val="00CE79EA"/>
    <w:rsid w:val="00D841D0"/>
    <w:rsid w:val="00DA1AC8"/>
    <w:rsid w:val="00DA4864"/>
    <w:rsid w:val="00DF6BCC"/>
    <w:rsid w:val="00E234A1"/>
    <w:rsid w:val="00E4508E"/>
    <w:rsid w:val="00E45D93"/>
    <w:rsid w:val="00EF5EE4"/>
    <w:rsid w:val="00F44A0F"/>
    <w:rsid w:val="00F45E80"/>
    <w:rsid w:val="00F55777"/>
    <w:rsid w:val="00F85008"/>
    <w:rsid w:val="00FA7949"/>
    <w:rsid w:val="00FB5F8A"/>
    <w:rsid w:val="00FD2484"/>
    <w:rsid w:val="00FE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016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3C0169"/>
  </w:style>
  <w:style w:type="character" w:customStyle="1" w:styleId="inlinetext5new1">
    <w:name w:val="inlinetext5new1"/>
    <w:basedOn w:val="DefaultParagraphFont"/>
    <w:rsid w:val="003C0169"/>
    <w:rPr>
      <w:rFonts w:ascii="Arial" w:hAnsi="Arial" w:cs="Arial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3C0169"/>
    <w:pPr>
      <w:ind w:left="720"/>
      <w:contextualSpacing/>
    </w:pPr>
  </w:style>
  <w:style w:type="character" w:styleId="Strong">
    <w:name w:val="Strong"/>
    <w:basedOn w:val="DefaultParagraphFont"/>
    <w:qFormat/>
    <w:rsid w:val="003C0169"/>
    <w:rPr>
      <w:b/>
      <w:bCs/>
    </w:rPr>
  </w:style>
  <w:style w:type="character" w:styleId="Emphasis">
    <w:name w:val="Emphasis"/>
    <w:basedOn w:val="DefaultParagraphFont"/>
    <w:uiPriority w:val="20"/>
    <w:qFormat/>
    <w:rsid w:val="003C016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79EA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700A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A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0A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A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A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016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3C0169"/>
  </w:style>
  <w:style w:type="character" w:customStyle="1" w:styleId="inlinetext5new1">
    <w:name w:val="inlinetext5new1"/>
    <w:basedOn w:val="DefaultParagraphFont"/>
    <w:rsid w:val="003C0169"/>
    <w:rPr>
      <w:rFonts w:ascii="Arial" w:hAnsi="Arial" w:cs="Arial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3C0169"/>
    <w:pPr>
      <w:ind w:left="720"/>
      <w:contextualSpacing/>
    </w:pPr>
  </w:style>
  <w:style w:type="character" w:styleId="Strong">
    <w:name w:val="Strong"/>
    <w:basedOn w:val="DefaultParagraphFont"/>
    <w:qFormat/>
    <w:rsid w:val="003C0169"/>
    <w:rPr>
      <w:b/>
      <w:bCs/>
    </w:rPr>
  </w:style>
  <w:style w:type="character" w:styleId="Emphasis">
    <w:name w:val="Emphasis"/>
    <w:basedOn w:val="DefaultParagraphFont"/>
    <w:uiPriority w:val="20"/>
    <w:qFormat/>
    <w:rsid w:val="003C016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E79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2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udajarm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CA8DE-7F44-43E5-A345-23BAE537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 Ismail Mohamed</dc:creator>
  <cp:keywords/>
  <dc:description/>
  <cp:lastModifiedBy>hjarman</cp:lastModifiedBy>
  <cp:revision>6</cp:revision>
  <dcterms:created xsi:type="dcterms:W3CDTF">2014-02-13T10:13:00Z</dcterms:created>
  <dcterms:modified xsi:type="dcterms:W3CDTF">2015-05-17T05:08:00Z</dcterms:modified>
</cp:coreProperties>
</file>