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0859" w:rsidRDefault="00230859" w:rsidP="00230859">
      <w:pPr>
        <w:pStyle w:val="Header"/>
        <w:rPr>
          <w:rtl/>
        </w:rPr>
      </w:pPr>
    </w:p>
    <w:p w:rsidR="00230859" w:rsidRDefault="00230859" w:rsidP="00230859">
      <w:pPr>
        <w:pStyle w:val="Header"/>
        <w:jc w:val="center"/>
        <w:rPr>
          <w:rtl/>
        </w:rPr>
      </w:pPr>
      <w:r w:rsidRPr="007164EB">
        <w:rPr>
          <w:rFonts w:ascii="Sakkal Majalla" w:hAnsi="Sakkal Majalla" w:cs="Bader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140B999" wp14:editId="4B1CEA70">
                <wp:simplePos x="0" y="0"/>
                <wp:positionH relativeFrom="column">
                  <wp:posOffset>2540</wp:posOffset>
                </wp:positionH>
                <wp:positionV relativeFrom="paragraph">
                  <wp:posOffset>283210</wp:posOffset>
                </wp:positionV>
                <wp:extent cx="1162050" cy="1162050"/>
                <wp:effectExtent l="0" t="0" r="0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62050" cy="1162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30859" w:rsidRDefault="00230859" w:rsidP="00230859">
                            <w:r>
                              <w:rPr>
                                <w:noProof/>
                                <w:rtl/>
                              </w:rPr>
                              <w:drawing>
                                <wp:inline distT="0" distB="0" distL="0" distR="0" wp14:anchorId="736E0C00" wp14:editId="5FCF5708">
                                  <wp:extent cx="952500" cy="1114425"/>
                                  <wp:effectExtent l="0" t="0" r="0" b="9525"/>
                                  <wp:docPr id="1" name="Picture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صورة.JPG"/>
                                          <pic:cNvPicPr/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956595" cy="1119216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140B999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.2pt;margin-top:22.3pt;width:91.5pt;height:91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+9jtHAIAAB4EAAAOAAAAZHJzL2Uyb0RvYy54bWysU9tu2zAMfR+wfxD0vtjxkl6MOEWXLsOA&#10;7gK0+wBZlm1hkqhJSuzs60fJSRp0b8P0IIgieUgekqu7USuyF85LMBWdz3JKhOHQSNNV9Mfz9t0N&#10;JT4w0zAFRlT0IDy9W799sxpsKQroQTXCEQQxvhxsRfsQbJllnvdCMz8DKwwqW3CaBRRdlzWODYiu&#10;VVbk+VU2gGusAy68x9+HSUnXCb9tBQ/f2taLQFRFMbeQbpfuOt7ZesXKzjHbS35Mg/1DFppJg0HP&#10;UA8sMLJz8i8oLbkDD22YcdAZtK3kItWA1czzV9U89cyKVAuS4+2ZJv//YPnX/XdHZFPR9/k1JYZp&#10;bNKzGAP5ACMpIj+D9SWaPVk0DCN+Y59Trd4+Av/piYFNz0wn7p2DoReswfzm0TO7cJ1wfASphy/Q&#10;YBi2C5CAxtbpSB7SQRAd+3Q49yamwmPI+VWRL1HFUXcSYgxWntyt8+GTAE3io6IOm5/g2f7Rh8n0&#10;ZBKjeVCy2UqlkuC6eqMc2TMclG06qYJXZsqQoaK3y2KZkA1Ef4RmpZYBB1lJXdGbPJ5ptCIdH02T&#10;TAKTanpj0soc+YmUTOSEsR7RMJJWQ3NAphxMA4sLho8e3G9KBhzWivpfO+YEJeqzQbZv54tFnO4k&#10;LJbXBQruUlNfapjhCFXRQMn03IS0EbEMA/fYlVYmvl4yOeaKQ5gYPy5MnPJLOVm9rPX6DwAAAP//&#10;AwBQSwMEFAAGAAgAAAAhANSGmerbAAAABwEAAA8AAABkcnMvZG93bnJldi54bWxMjkFPg0AQhe8m&#10;/ofNmHgxdhERKrI0aqLx2tofMMAUiOwsYbeF/nunJ728ZN57efMVm8UO6kST7x0beFhFoIhr1/Tc&#10;Gth/f9yvQfmA3ODgmAycycOmvL4qMG/czFs67UKrZIR9jga6EMZca193ZNGv3Egs2cFNFoOcU6ub&#10;CWcZt4OOoyjVFnuWDx2O9N5R/bM7WgOHr/nu6XmuPsM+2ybpG/ZZ5c7G3N4sry+gAi3hrwwXfEGH&#10;Upgqd+TGq8FAIj3RJAV1SdePYlQG4jhLQZeF/s9f/gIAAP//AwBQSwECLQAUAAYACAAAACEAtoM4&#10;kv4AAADhAQAAEwAAAAAAAAAAAAAAAAAAAAAAW0NvbnRlbnRfVHlwZXNdLnhtbFBLAQItABQABgAI&#10;AAAAIQA4/SH/1gAAAJQBAAALAAAAAAAAAAAAAAAAAC8BAABfcmVscy8ucmVsc1BLAQItABQABgAI&#10;AAAAIQDn+9jtHAIAAB4EAAAOAAAAAAAAAAAAAAAAAC4CAABkcnMvZTJvRG9jLnhtbFBLAQItABQA&#10;BgAIAAAAIQDUhpnq2wAAAAcBAAAPAAAAAAAAAAAAAAAAAHYEAABkcnMvZG93bnJldi54bWxQSwUG&#10;AAAAAAQABADzAAAAfgUAAAAA&#10;" stroked="f">
                <v:textbox>
                  <w:txbxContent>
                    <w:p w:rsidR="00230859" w:rsidRDefault="00230859" w:rsidP="00230859">
                      <w:r>
                        <w:rPr>
                          <w:noProof/>
                          <w:rtl/>
                        </w:rPr>
                        <w:drawing>
                          <wp:inline distT="0" distB="0" distL="0" distR="0" wp14:anchorId="736E0C00" wp14:editId="5FCF5708">
                            <wp:extent cx="952500" cy="1114425"/>
                            <wp:effectExtent l="0" t="0" r="0" b="9525"/>
                            <wp:docPr id="1" name="Picture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صورة.JPG"/>
                                    <pic:cNvPicPr/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956595" cy="1119216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Pr="007164EB">
        <w:rPr>
          <w:rFonts w:ascii="Sakkal Majalla" w:hAnsi="Sakkal Majalla" w:cs="Bader"/>
          <w:sz w:val="32"/>
          <w:szCs w:val="32"/>
          <w:rtl/>
        </w:rPr>
        <w:t>سي</w:t>
      </w:r>
      <w:r>
        <w:rPr>
          <w:rFonts w:ascii="Sakkal Majalla" w:hAnsi="Sakkal Majalla" w:cs="Bader" w:hint="cs"/>
          <w:sz w:val="32"/>
          <w:szCs w:val="32"/>
          <w:rtl/>
        </w:rPr>
        <w:t>ـــ</w:t>
      </w:r>
      <w:r w:rsidRPr="007164EB">
        <w:rPr>
          <w:rFonts w:ascii="Sakkal Majalla" w:hAnsi="Sakkal Majalla" w:cs="Bader"/>
          <w:sz w:val="32"/>
          <w:szCs w:val="32"/>
          <w:rtl/>
        </w:rPr>
        <w:t>رة ذاتي</w:t>
      </w:r>
      <w:r w:rsidRPr="007164EB">
        <w:rPr>
          <w:rFonts w:ascii="Sakkal Majalla" w:hAnsi="Sakkal Majalla" w:cs="Bader" w:hint="cs"/>
          <w:sz w:val="32"/>
          <w:szCs w:val="32"/>
          <w:rtl/>
        </w:rPr>
        <w:t>ـ</w:t>
      </w:r>
      <w:r>
        <w:rPr>
          <w:rFonts w:ascii="Sakkal Majalla" w:hAnsi="Sakkal Majalla" w:cs="Bader" w:hint="cs"/>
          <w:sz w:val="32"/>
          <w:szCs w:val="32"/>
          <w:rtl/>
        </w:rPr>
        <w:t>ــــــ</w:t>
      </w:r>
      <w:r w:rsidRPr="007164EB">
        <w:rPr>
          <w:rFonts w:ascii="Sakkal Majalla" w:hAnsi="Sakkal Majalla" w:cs="Bader" w:hint="cs"/>
          <w:sz w:val="32"/>
          <w:szCs w:val="32"/>
          <w:rtl/>
        </w:rPr>
        <w:t>ـــــــــ</w:t>
      </w:r>
      <w:r w:rsidRPr="007164EB">
        <w:rPr>
          <w:rFonts w:ascii="Sakkal Majalla" w:hAnsi="Sakkal Majalla" w:cs="Bader"/>
          <w:sz w:val="32"/>
          <w:szCs w:val="32"/>
          <w:rtl/>
        </w:rPr>
        <w:t>ة</w:t>
      </w:r>
      <w:r w:rsidRPr="00366D54">
        <w:rPr>
          <w:rFonts w:hint="cs"/>
          <w:rtl/>
        </w:rPr>
        <w:t xml:space="preserve"> </w:t>
      </w:r>
      <w:r>
        <w:rPr>
          <w:rFonts w:hint="cs"/>
          <w:rtl/>
        </w:rPr>
        <w:t xml:space="preserve">                                  </w:t>
      </w:r>
    </w:p>
    <w:p w:rsidR="00230859" w:rsidRPr="00BF3185" w:rsidRDefault="00230859" w:rsidP="00230859">
      <w:pPr>
        <w:pStyle w:val="Header"/>
      </w:pPr>
    </w:p>
    <w:p w:rsidR="00230859" w:rsidRPr="009F0F73" w:rsidRDefault="00230859" w:rsidP="00230859">
      <w:pPr>
        <w:spacing w:line="192" w:lineRule="auto"/>
        <w:rPr>
          <w:rFonts w:ascii="Sakkal Majalla" w:hAnsi="Sakkal Majalla" w:cs="Sakkal Majalla"/>
          <w:b/>
          <w:bCs/>
          <w:sz w:val="30"/>
          <w:szCs w:val="30"/>
          <w:rtl/>
        </w:rPr>
      </w:pPr>
      <w:r w:rsidRPr="00364232">
        <w:rPr>
          <w:rFonts w:ascii="Sakkal Majalla" w:hAnsi="Sakkal Majalla" w:cs="Sakkal Majalla"/>
          <w:b/>
          <w:bCs/>
          <w:sz w:val="36"/>
          <w:szCs w:val="36"/>
          <w:rtl/>
        </w:rPr>
        <w:t>المهندس الإستشاري / سعيد بن عبد الله بن محمد الحص</w:t>
      </w:r>
      <w:r w:rsidRPr="00364232">
        <w:rPr>
          <w:rFonts w:ascii="Sakkal Majalla" w:hAnsi="Sakkal Majalla" w:cs="Sakkal Majalla" w:hint="cs"/>
          <w:b/>
          <w:bCs/>
          <w:sz w:val="36"/>
          <w:szCs w:val="36"/>
          <w:rtl/>
        </w:rPr>
        <w:t>ّ</w:t>
      </w:r>
      <w:r w:rsidRPr="00364232">
        <w:rPr>
          <w:rFonts w:ascii="Sakkal Majalla" w:hAnsi="Sakkal Majalla" w:cs="Sakkal Majalla"/>
          <w:b/>
          <w:bCs/>
          <w:sz w:val="36"/>
          <w:szCs w:val="36"/>
          <w:rtl/>
        </w:rPr>
        <w:t>ان</w:t>
      </w:r>
      <w:r w:rsidRPr="00364232">
        <w:rPr>
          <w:rFonts w:ascii="Sakkal Majalla" w:hAnsi="Sakkal Majalla" w:cs="Sakkal Majalla" w:hint="cs"/>
          <w:b/>
          <w:bCs/>
          <w:sz w:val="36"/>
          <w:szCs w:val="36"/>
          <w:rtl/>
        </w:rPr>
        <w:t xml:space="preserve">    </w:t>
      </w:r>
      <w:r>
        <w:rPr>
          <w:rFonts w:ascii="Sakkal Majalla" w:hAnsi="Sakkal Majalla" w:cs="Sakkal Majalla" w:hint="cs"/>
          <w:b/>
          <w:bCs/>
          <w:sz w:val="32"/>
          <w:szCs w:val="32"/>
          <w:rtl/>
        </w:rPr>
        <w:t xml:space="preserve"> </w:t>
      </w:r>
      <w:r w:rsidRPr="00364232">
        <w:rPr>
          <w:rFonts w:ascii="Sakkal Majalla" w:hAnsi="Sakkal Majalla" w:cs="Sakkal Majalla" w:hint="cs"/>
          <w:b/>
          <w:bCs/>
          <w:sz w:val="30"/>
          <w:szCs w:val="30"/>
          <w:rtl/>
        </w:rPr>
        <w:t xml:space="preserve">  </w:t>
      </w:r>
      <w:r w:rsidRPr="009F0F73">
        <w:rPr>
          <w:rFonts w:ascii="Sakkal Majalla" w:hAnsi="Sakkal Majalla" w:cs="Sakkal Majalla"/>
          <w:b/>
          <w:bCs/>
          <w:sz w:val="30"/>
          <w:szCs w:val="30"/>
          <w:rtl/>
        </w:rPr>
        <w:t>محك</w:t>
      </w:r>
      <w:r>
        <w:rPr>
          <w:rFonts w:ascii="Sakkal Majalla" w:hAnsi="Sakkal Majalla" w:cs="Sakkal Majalla" w:hint="cs"/>
          <w:b/>
          <w:bCs/>
          <w:sz w:val="30"/>
          <w:szCs w:val="30"/>
          <w:rtl/>
        </w:rPr>
        <w:t>ـــــ</w:t>
      </w:r>
      <w:r w:rsidRPr="009F0F73">
        <w:rPr>
          <w:rFonts w:ascii="Sakkal Majalla" w:hAnsi="Sakkal Majalla" w:cs="Sakkal Majalla"/>
          <w:b/>
          <w:bCs/>
          <w:sz w:val="30"/>
          <w:szCs w:val="30"/>
          <w:rtl/>
        </w:rPr>
        <w:t>م فئ</w:t>
      </w:r>
      <w:r>
        <w:rPr>
          <w:rFonts w:ascii="Sakkal Majalla" w:hAnsi="Sakkal Majalla" w:cs="Sakkal Majalla" w:hint="cs"/>
          <w:b/>
          <w:bCs/>
          <w:sz w:val="30"/>
          <w:szCs w:val="30"/>
          <w:rtl/>
        </w:rPr>
        <w:t>ــــــــ</w:t>
      </w:r>
      <w:r w:rsidRPr="009F0F73">
        <w:rPr>
          <w:rFonts w:ascii="Sakkal Majalla" w:hAnsi="Sakkal Majalla" w:cs="Sakkal Majalla"/>
          <w:b/>
          <w:bCs/>
          <w:sz w:val="30"/>
          <w:szCs w:val="30"/>
          <w:rtl/>
        </w:rPr>
        <w:t xml:space="preserve">ة </w:t>
      </w:r>
      <w:r w:rsidRPr="009F0F73">
        <w:rPr>
          <w:rFonts w:ascii="Sakkal Majalla" w:hAnsi="Sakkal Majalla" w:cs="Sakkal Majalla" w:hint="cs"/>
          <w:b/>
          <w:bCs/>
          <w:sz w:val="30"/>
          <w:szCs w:val="30"/>
          <w:rtl/>
        </w:rPr>
        <w:t>(</w:t>
      </w:r>
      <w:r w:rsidRPr="009F0F73">
        <w:rPr>
          <w:rFonts w:ascii="Sakkal Majalla" w:hAnsi="Sakkal Majalla" w:cs="Sakkal Majalla"/>
          <w:b/>
          <w:bCs/>
          <w:sz w:val="30"/>
          <w:szCs w:val="30"/>
          <w:rtl/>
        </w:rPr>
        <w:t xml:space="preserve"> أ</w:t>
      </w:r>
      <w:r w:rsidRPr="009F0F73">
        <w:rPr>
          <w:rFonts w:ascii="Sakkal Majalla" w:hAnsi="Sakkal Majalla" w:cs="Sakkal Majalla" w:hint="cs"/>
          <w:b/>
          <w:bCs/>
          <w:sz w:val="30"/>
          <w:szCs w:val="30"/>
          <w:rtl/>
        </w:rPr>
        <w:t xml:space="preserve"> )</w:t>
      </w:r>
    </w:p>
    <w:p w:rsidR="00230859" w:rsidRPr="00AF5140" w:rsidRDefault="00230859" w:rsidP="00230859">
      <w:pPr>
        <w:spacing w:line="192" w:lineRule="auto"/>
        <w:rPr>
          <w:rFonts w:ascii="Sakkal Majalla" w:hAnsi="Sakkal Majalla" w:cs="FS_Naskh_Ahram"/>
          <w:color w:val="00B050"/>
          <w:sz w:val="30"/>
          <w:szCs w:val="30"/>
          <w:rtl/>
        </w:rPr>
      </w:pPr>
      <w:r w:rsidRPr="00AF5140">
        <w:rPr>
          <w:rFonts w:ascii="Sakkal Majalla" w:hAnsi="Sakkal Majalla" w:cs="FS_Naskh_Ahram"/>
          <w:color w:val="00B050"/>
          <w:sz w:val="30"/>
          <w:szCs w:val="30"/>
          <w:rtl/>
        </w:rPr>
        <w:t>المؤه</w:t>
      </w:r>
      <w:r w:rsidRPr="00AF5140">
        <w:rPr>
          <w:rFonts w:ascii="Sakkal Majalla" w:hAnsi="Sakkal Majalla" w:cs="FS_Naskh_Ahram" w:hint="cs"/>
          <w:color w:val="00B050"/>
          <w:sz w:val="30"/>
          <w:szCs w:val="30"/>
          <w:rtl/>
        </w:rPr>
        <w:t>ــــ</w:t>
      </w:r>
      <w:r w:rsidRPr="00AF5140">
        <w:rPr>
          <w:rFonts w:ascii="Sakkal Majalla" w:hAnsi="Sakkal Majalla" w:cs="FS_Naskh_Ahram"/>
          <w:color w:val="00B050"/>
          <w:sz w:val="30"/>
          <w:szCs w:val="30"/>
          <w:rtl/>
        </w:rPr>
        <w:t>لات</w:t>
      </w:r>
      <w:r w:rsidRPr="00AF5140">
        <w:rPr>
          <w:rFonts w:ascii="Sakkal Majalla" w:hAnsi="Sakkal Majalla" w:cs="FS_Naskh_Ahram" w:hint="cs"/>
          <w:color w:val="00B050"/>
          <w:sz w:val="30"/>
          <w:szCs w:val="30"/>
          <w:rtl/>
        </w:rPr>
        <w:t xml:space="preserve"> العلميـــــة</w:t>
      </w:r>
      <w:r w:rsidRPr="00AF5140">
        <w:rPr>
          <w:rFonts w:ascii="Sakkal Majalla" w:hAnsi="Sakkal Majalla" w:cs="FS_Naskh_Ahram"/>
          <w:color w:val="00B050"/>
          <w:sz w:val="30"/>
          <w:szCs w:val="30"/>
          <w:rtl/>
        </w:rPr>
        <w:t xml:space="preserve"> :- </w:t>
      </w:r>
    </w:p>
    <w:p w:rsidR="00230859" w:rsidRPr="009F0F73" w:rsidRDefault="00230859" w:rsidP="00230859">
      <w:pPr>
        <w:spacing w:line="192" w:lineRule="auto"/>
        <w:rPr>
          <w:rFonts w:ascii="Sakkal Majalla" w:hAnsi="Sakkal Majalla" w:cs="Sakkal Majalla"/>
          <w:b/>
          <w:bCs/>
          <w:sz w:val="30"/>
          <w:szCs w:val="30"/>
          <w:rtl/>
        </w:rPr>
      </w:pPr>
      <w:r w:rsidRPr="009F0F73">
        <w:rPr>
          <w:rFonts w:ascii="Sakkal Majalla" w:hAnsi="Sakkal Majalla" w:cs="Sakkal Majalla" w:hint="cs"/>
          <w:b/>
          <w:bCs/>
          <w:sz w:val="30"/>
          <w:szCs w:val="30"/>
          <w:rtl/>
        </w:rPr>
        <w:t>شهادة ال</w:t>
      </w:r>
      <w:r w:rsidRPr="009F0F73">
        <w:rPr>
          <w:rFonts w:ascii="Sakkal Majalla" w:hAnsi="Sakkal Majalla" w:cs="Sakkal Majalla"/>
          <w:b/>
          <w:bCs/>
          <w:sz w:val="30"/>
          <w:szCs w:val="30"/>
          <w:rtl/>
        </w:rPr>
        <w:t xml:space="preserve">بكالوريوس </w:t>
      </w:r>
      <w:r w:rsidRPr="009F0F73">
        <w:rPr>
          <w:rFonts w:ascii="Sakkal Majalla" w:hAnsi="Sakkal Majalla" w:cs="Sakkal Majalla" w:hint="cs"/>
          <w:b/>
          <w:bCs/>
          <w:sz w:val="30"/>
          <w:szCs w:val="30"/>
          <w:rtl/>
        </w:rPr>
        <w:t>في ال</w:t>
      </w:r>
      <w:r w:rsidRPr="009F0F73">
        <w:rPr>
          <w:rFonts w:ascii="Sakkal Majalla" w:hAnsi="Sakkal Majalla" w:cs="Sakkal Majalla"/>
          <w:b/>
          <w:bCs/>
          <w:sz w:val="30"/>
          <w:szCs w:val="30"/>
          <w:rtl/>
        </w:rPr>
        <w:t>عمارة و</w:t>
      </w:r>
      <w:r w:rsidRPr="009F0F73">
        <w:rPr>
          <w:rFonts w:ascii="Sakkal Majalla" w:hAnsi="Sakkal Majalla" w:cs="Sakkal Majalla" w:hint="cs"/>
          <w:b/>
          <w:bCs/>
          <w:sz w:val="30"/>
          <w:szCs w:val="30"/>
          <w:rtl/>
        </w:rPr>
        <w:t>ال</w:t>
      </w:r>
      <w:r w:rsidRPr="009F0F73">
        <w:rPr>
          <w:rFonts w:ascii="Sakkal Majalla" w:hAnsi="Sakkal Majalla" w:cs="Sakkal Majalla"/>
          <w:b/>
          <w:bCs/>
          <w:sz w:val="30"/>
          <w:szCs w:val="30"/>
          <w:rtl/>
        </w:rPr>
        <w:t xml:space="preserve">تخطيط  </w:t>
      </w:r>
      <w:r>
        <w:rPr>
          <w:rFonts w:ascii="Sakkal Majalla" w:hAnsi="Sakkal Majalla" w:cs="Sakkal Majalla"/>
          <w:b/>
          <w:bCs/>
          <w:sz w:val="30"/>
          <w:szCs w:val="30"/>
          <w:rtl/>
        </w:rPr>
        <w:t>عام 140</w:t>
      </w:r>
      <w:r>
        <w:rPr>
          <w:rFonts w:ascii="Sakkal Majalla" w:hAnsi="Sakkal Majalla" w:cs="Sakkal Majalla" w:hint="cs"/>
          <w:b/>
          <w:bCs/>
          <w:sz w:val="30"/>
          <w:szCs w:val="30"/>
          <w:rtl/>
        </w:rPr>
        <w:t>5</w:t>
      </w:r>
      <w:r w:rsidRPr="009F0F73">
        <w:rPr>
          <w:rFonts w:ascii="Sakkal Majalla" w:hAnsi="Sakkal Majalla" w:cs="Sakkal Majalla"/>
          <w:b/>
          <w:bCs/>
          <w:sz w:val="30"/>
          <w:szCs w:val="30"/>
          <w:rtl/>
        </w:rPr>
        <w:t>ه</w:t>
      </w:r>
      <w:r w:rsidRPr="009F0F73">
        <w:rPr>
          <w:rFonts w:ascii="Sakkal Majalla" w:hAnsi="Sakkal Majalla" w:cs="Sakkal Majalla" w:hint="cs"/>
          <w:b/>
          <w:bCs/>
          <w:sz w:val="30"/>
          <w:szCs w:val="30"/>
          <w:rtl/>
        </w:rPr>
        <w:t xml:space="preserve"> من جامعة الملك فيصل .</w:t>
      </w:r>
    </w:p>
    <w:p w:rsidR="00230859" w:rsidRPr="00AF5140" w:rsidRDefault="00230859" w:rsidP="00230859">
      <w:pPr>
        <w:spacing w:line="192" w:lineRule="auto"/>
        <w:rPr>
          <w:rFonts w:ascii="Sakkal Majalla" w:hAnsi="Sakkal Majalla" w:cs="FS_Naskh_Ahram"/>
          <w:color w:val="00B050"/>
          <w:sz w:val="30"/>
          <w:szCs w:val="30"/>
          <w:rtl/>
        </w:rPr>
      </w:pPr>
      <w:r w:rsidRPr="00AF5140">
        <w:rPr>
          <w:rFonts w:ascii="Sakkal Majalla" w:hAnsi="Sakkal Majalla" w:cs="FS_Naskh_Ahram" w:hint="cs"/>
          <w:color w:val="00B050"/>
          <w:sz w:val="30"/>
          <w:szCs w:val="30"/>
          <w:rtl/>
        </w:rPr>
        <w:t xml:space="preserve">الشهـادات والدورات الإحترافية المتخصصة </w:t>
      </w:r>
      <w:r w:rsidRPr="00AF5140">
        <w:rPr>
          <w:rFonts w:ascii="Sakkal Majalla" w:hAnsi="Sakkal Majalla" w:cs="FS_Naskh_Ahram"/>
          <w:color w:val="00B050"/>
          <w:sz w:val="30"/>
          <w:szCs w:val="30"/>
          <w:rtl/>
        </w:rPr>
        <w:t>:-</w:t>
      </w:r>
    </w:p>
    <w:p w:rsidR="00230859" w:rsidRDefault="00230859" w:rsidP="00230859">
      <w:pPr>
        <w:spacing w:line="192" w:lineRule="auto"/>
        <w:rPr>
          <w:rFonts w:ascii="Sakkal Majalla" w:hAnsi="Sakkal Majalla" w:cs="Sakkal Majalla"/>
          <w:b/>
          <w:bCs/>
          <w:sz w:val="30"/>
          <w:szCs w:val="30"/>
          <w:rtl/>
        </w:rPr>
      </w:pPr>
      <w:r w:rsidRPr="009F0F73">
        <w:rPr>
          <w:rFonts w:ascii="Sakkal Majalla" w:hAnsi="Sakkal Majalla" w:cs="Sakkal Majalla" w:hint="cs"/>
          <w:b/>
          <w:bCs/>
          <w:sz w:val="30"/>
          <w:szCs w:val="30"/>
          <w:rtl/>
        </w:rPr>
        <w:t xml:space="preserve">* </w:t>
      </w:r>
      <w:r w:rsidRPr="009F0F73">
        <w:rPr>
          <w:rFonts w:ascii="Sakkal Majalla" w:hAnsi="Sakkal Majalla" w:cs="Sakkal Majalla"/>
          <w:b/>
          <w:bCs/>
          <w:sz w:val="30"/>
          <w:szCs w:val="30"/>
          <w:rtl/>
        </w:rPr>
        <w:t>دورة في تنفيذ المباني مسبقة الصنع من شركة استبرو عام 140</w:t>
      </w:r>
      <w:r>
        <w:rPr>
          <w:rFonts w:ascii="Sakkal Majalla" w:hAnsi="Sakkal Majalla" w:cs="Sakkal Majalla" w:hint="cs"/>
          <w:b/>
          <w:bCs/>
          <w:sz w:val="30"/>
          <w:szCs w:val="30"/>
          <w:rtl/>
        </w:rPr>
        <w:t>6</w:t>
      </w:r>
      <w:r w:rsidRPr="009F0F73">
        <w:rPr>
          <w:rFonts w:ascii="Sakkal Majalla" w:hAnsi="Sakkal Majalla" w:cs="Sakkal Majalla"/>
          <w:b/>
          <w:bCs/>
          <w:sz w:val="30"/>
          <w:szCs w:val="30"/>
          <w:rtl/>
        </w:rPr>
        <w:t xml:space="preserve"> هـ</w:t>
      </w:r>
      <w:r>
        <w:rPr>
          <w:rFonts w:ascii="Sakkal Majalla" w:hAnsi="Sakkal Majalla" w:cs="Sakkal Majalla" w:hint="cs"/>
          <w:b/>
          <w:bCs/>
          <w:sz w:val="30"/>
          <w:szCs w:val="30"/>
          <w:rtl/>
        </w:rPr>
        <w:t xml:space="preserve"> .</w:t>
      </w:r>
    </w:p>
    <w:p w:rsidR="00230859" w:rsidRPr="009F0F73" w:rsidRDefault="00230859" w:rsidP="00230859">
      <w:pPr>
        <w:spacing w:line="192" w:lineRule="auto"/>
        <w:rPr>
          <w:rFonts w:ascii="Sakkal Majalla" w:hAnsi="Sakkal Majalla" w:cs="Sakkal Majalla"/>
          <w:b/>
          <w:bCs/>
          <w:sz w:val="30"/>
          <w:szCs w:val="30"/>
          <w:rtl/>
        </w:rPr>
      </w:pPr>
      <w:r w:rsidRPr="009F0F73">
        <w:rPr>
          <w:rFonts w:ascii="Sakkal Majalla" w:hAnsi="Sakkal Majalla" w:cs="Sakkal Majalla" w:hint="cs"/>
          <w:b/>
          <w:bCs/>
          <w:sz w:val="30"/>
          <w:szCs w:val="30"/>
          <w:rtl/>
        </w:rPr>
        <w:t xml:space="preserve">* </w:t>
      </w:r>
      <w:r w:rsidRPr="009F0F73">
        <w:rPr>
          <w:rFonts w:ascii="Sakkal Majalla" w:hAnsi="Sakkal Majalla" w:cs="Sakkal Majalla"/>
          <w:b/>
          <w:bCs/>
          <w:sz w:val="30"/>
          <w:szCs w:val="30"/>
          <w:rtl/>
        </w:rPr>
        <w:t>دورة في الشبكات والبنية التحتية للأعمال المدنية عام  1407 هـ</w:t>
      </w:r>
      <w:r>
        <w:rPr>
          <w:rFonts w:ascii="Sakkal Majalla" w:hAnsi="Sakkal Majalla" w:cs="Sakkal Majalla" w:hint="cs"/>
          <w:b/>
          <w:bCs/>
          <w:sz w:val="30"/>
          <w:szCs w:val="30"/>
          <w:rtl/>
        </w:rPr>
        <w:t xml:space="preserve"> .</w:t>
      </w:r>
    </w:p>
    <w:p w:rsidR="00230859" w:rsidRDefault="00230859" w:rsidP="00230859">
      <w:pPr>
        <w:spacing w:line="192" w:lineRule="auto"/>
        <w:rPr>
          <w:rFonts w:ascii="Sakkal Majalla" w:hAnsi="Sakkal Majalla" w:cs="Sakkal Majalla"/>
          <w:b/>
          <w:bCs/>
          <w:sz w:val="30"/>
          <w:szCs w:val="30"/>
          <w:rtl/>
        </w:rPr>
      </w:pPr>
      <w:r w:rsidRPr="009F0F73">
        <w:rPr>
          <w:rFonts w:ascii="Sakkal Majalla" w:hAnsi="Sakkal Majalla" w:cs="Sakkal Majalla" w:hint="cs"/>
          <w:b/>
          <w:bCs/>
          <w:sz w:val="30"/>
          <w:szCs w:val="30"/>
          <w:rtl/>
        </w:rPr>
        <w:t xml:space="preserve">* </w:t>
      </w:r>
      <w:r w:rsidRPr="009F0F73">
        <w:rPr>
          <w:rFonts w:ascii="Sakkal Majalla" w:hAnsi="Sakkal Majalla" w:cs="Sakkal Majalla"/>
          <w:b/>
          <w:bCs/>
          <w:sz w:val="30"/>
          <w:szCs w:val="30"/>
          <w:rtl/>
        </w:rPr>
        <w:t>دورات في العقود بالإدارة العامة للإتصالات السعودية عام 1408 هـ</w:t>
      </w:r>
      <w:r>
        <w:rPr>
          <w:rFonts w:ascii="Sakkal Majalla" w:hAnsi="Sakkal Majalla" w:cs="Sakkal Majalla" w:hint="cs"/>
          <w:b/>
          <w:bCs/>
          <w:sz w:val="30"/>
          <w:szCs w:val="30"/>
          <w:rtl/>
        </w:rPr>
        <w:t xml:space="preserve"> .</w:t>
      </w:r>
    </w:p>
    <w:p w:rsidR="00230859" w:rsidRDefault="00230859" w:rsidP="00230859">
      <w:pPr>
        <w:spacing w:line="192" w:lineRule="auto"/>
        <w:rPr>
          <w:rFonts w:ascii="Sakkal Majalla" w:hAnsi="Sakkal Majalla" w:cs="Sakkal Majalla"/>
          <w:b/>
          <w:bCs/>
          <w:sz w:val="30"/>
          <w:szCs w:val="30"/>
          <w:rtl/>
        </w:rPr>
      </w:pPr>
      <w:r w:rsidRPr="009F0F73">
        <w:rPr>
          <w:rFonts w:ascii="Sakkal Majalla" w:hAnsi="Sakkal Majalla" w:cs="Sakkal Majalla" w:hint="cs"/>
          <w:b/>
          <w:bCs/>
          <w:sz w:val="30"/>
          <w:szCs w:val="30"/>
          <w:rtl/>
        </w:rPr>
        <w:t xml:space="preserve">* </w:t>
      </w:r>
      <w:r w:rsidRPr="009F0F73">
        <w:rPr>
          <w:rFonts w:ascii="Sakkal Majalla" w:hAnsi="Sakkal Majalla" w:cs="Sakkal Majalla"/>
          <w:b/>
          <w:bCs/>
          <w:sz w:val="30"/>
          <w:szCs w:val="30"/>
          <w:rtl/>
        </w:rPr>
        <w:t>دبلوم في تنسيق المواقع عام 1409 هـ</w:t>
      </w:r>
      <w:r>
        <w:rPr>
          <w:rFonts w:ascii="Sakkal Majalla" w:hAnsi="Sakkal Majalla" w:cs="Sakkal Majalla" w:hint="cs"/>
          <w:b/>
          <w:bCs/>
          <w:sz w:val="30"/>
          <w:szCs w:val="30"/>
          <w:rtl/>
        </w:rPr>
        <w:t xml:space="preserve"> .</w:t>
      </w:r>
      <w:bookmarkStart w:id="0" w:name="_GoBack"/>
      <w:bookmarkEnd w:id="0"/>
    </w:p>
    <w:p w:rsidR="00230859" w:rsidRDefault="00230859" w:rsidP="00230859">
      <w:pPr>
        <w:spacing w:line="192" w:lineRule="auto"/>
        <w:rPr>
          <w:rFonts w:ascii="Sakkal Majalla" w:hAnsi="Sakkal Majalla" w:cs="Sakkal Majalla"/>
          <w:b/>
          <w:bCs/>
          <w:sz w:val="30"/>
          <w:szCs w:val="30"/>
          <w:rtl/>
        </w:rPr>
      </w:pPr>
      <w:r w:rsidRPr="009F0F73">
        <w:rPr>
          <w:rFonts w:ascii="Sakkal Majalla" w:hAnsi="Sakkal Majalla" w:cs="Sakkal Majalla" w:hint="cs"/>
          <w:b/>
          <w:bCs/>
          <w:sz w:val="30"/>
          <w:szCs w:val="30"/>
          <w:rtl/>
        </w:rPr>
        <w:t xml:space="preserve">* </w:t>
      </w:r>
      <w:r w:rsidRPr="009F0F73">
        <w:rPr>
          <w:rFonts w:ascii="Sakkal Majalla" w:hAnsi="Sakkal Majalla" w:cs="Sakkal Majalla"/>
          <w:b/>
          <w:bCs/>
          <w:sz w:val="30"/>
          <w:szCs w:val="30"/>
          <w:rtl/>
        </w:rPr>
        <w:t xml:space="preserve">دبلوم في إدارة المشاريع </w:t>
      </w:r>
      <w:r>
        <w:rPr>
          <w:rFonts w:ascii="Sakkal Majalla" w:hAnsi="Sakkal Majalla" w:cs="Sakkal Majalla" w:hint="cs"/>
          <w:b/>
          <w:bCs/>
          <w:sz w:val="30"/>
          <w:szCs w:val="30"/>
          <w:rtl/>
        </w:rPr>
        <w:t xml:space="preserve">الإحترافية </w:t>
      </w:r>
      <w:r w:rsidRPr="009F0F73">
        <w:rPr>
          <w:rFonts w:ascii="Sakkal Majalla" w:hAnsi="Sakkal Majalla" w:cs="Sakkal Majalla"/>
          <w:b/>
          <w:bCs/>
          <w:sz w:val="30"/>
          <w:szCs w:val="30"/>
          <w:rtl/>
        </w:rPr>
        <w:t>عام 2005 م</w:t>
      </w:r>
      <w:r>
        <w:rPr>
          <w:rFonts w:ascii="Sakkal Majalla" w:hAnsi="Sakkal Majalla" w:cs="Sakkal Majalla" w:hint="cs"/>
          <w:b/>
          <w:bCs/>
          <w:sz w:val="30"/>
          <w:szCs w:val="30"/>
          <w:rtl/>
        </w:rPr>
        <w:t xml:space="preserve"> .</w:t>
      </w:r>
    </w:p>
    <w:p w:rsidR="00230859" w:rsidRPr="009F0F73" w:rsidRDefault="00230859" w:rsidP="00230859">
      <w:pPr>
        <w:spacing w:line="192" w:lineRule="auto"/>
        <w:rPr>
          <w:rFonts w:ascii="Sakkal Majalla" w:hAnsi="Sakkal Majalla" w:cs="Sakkal Majalla"/>
          <w:b/>
          <w:bCs/>
          <w:sz w:val="30"/>
          <w:szCs w:val="30"/>
          <w:rtl/>
        </w:rPr>
      </w:pPr>
      <w:r w:rsidRPr="009F0F73">
        <w:rPr>
          <w:rFonts w:ascii="Sakkal Majalla" w:hAnsi="Sakkal Majalla" w:cs="Sakkal Majalla" w:hint="cs"/>
          <w:b/>
          <w:bCs/>
          <w:sz w:val="30"/>
          <w:szCs w:val="30"/>
          <w:rtl/>
        </w:rPr>
        <w:t xml:space="preserve">* </w:t>
      </w:r>
      <w:r w:rsidRPr="009F0F73">
        <w:rPr>
          <w:rFonts w:ascii="Sakkal Majalla" w:hAnsi="Sakkal Majalla" w:cs="Sakkal Majalla"/>
          <w:b/>
          <w:bCs/>
          <w:sz w:val="30"/>
          <w:szCs w:val="30"/>
          <w:rtl/>
        </w:rPr>
        <w:t xml:space="preserve">حاصل على درجة محكم دولي درجة ( محكم أ ) برقم 114 من المركز العربي للتحكيم </w:t>
      </w:r>
      <w:r>
        <w:rPr>
          <w:rFonts w:ascii="Sakkal Majalla" w:hAnsi="Sakkal Majalla" w:cs="Sakkal Majalla" w:hint="cs"/>
          <w:b/>
          <w:bCs/>
          <w:sz w:val="30"/>
          <w:szCs w:val="30"/>
          <w:rtl/>
        </w:rPr>
        <w:t xml:space="preserve">بالقاهرة </w:t>
      </w:r>
      <w:r w:rsidRPr="009F0F73">
        <w:rPr>
          <w:rFonts w:ascii="Sakkal Majalla" w:hAnsi="Sakkal Majalla" w:cs="Sakkal Majalla"/>
          <w:b/>
          <w:bCs/>
          <w:sz w:val="30"/>
          <w:szCs w:val="30"/>
          <w:rtl/>
        </w:rPr>
        <w:t>عام 2007 م</w:t>
      </w:r>
      <w:r>
        <w:rPr>
          <w:rFonts w:ascii="Sakkal Majalla" w:hAnsi="Sakkal Majalla" w:cs="Sakkal Majalla" w:hint="cs"/>
          <w:b/>
          <w:bCs/>
          <w:sz w:val="30"/>
          <w:szCs w:val="30"/>
          <w:rtl/>
        </w:rPr>
        <w:t xml:space="preserve"> .</w:t>
      </w:r>
    </w:p>
    <w:p w:rsidR="00230859" w:rsidRPr="009F0F73" w:rsidRDefault="00230859" w:rsidP="00230859">
      <w:pPr>
        <w:spacing w:line="192" w:lineRule="auto"/>
        <w:rPr>
          <w:rFonts w:ascii="Sakkal Majalla" w:hAnsi="Sakkal Majalla" w:cs="Sakkal Majalla"/>
          <w:b/>
          <w:bCs/>
          <w:sz w:val="30"/>
          <w:szCs w:val="30"/>
          <w:rtl/>
        </w:rPr>
      </w:pPr>
      <w:r w:rsidRPr="009F0F73">
        <w:rPr>
          <w:rFonts w:ascii="Sakkal Majalla" w:hAnsi="Sakkal Majalla" w:cs="Sakkal Majalla" w:hint="cs"/>
          <w:b/>
          <w:bCs/>
          <w:sz w:val="30"/>
          <w:szCs w:val="30"/>
          <w:rtl/>
        </w:rPr>
        <w:t xml:space="preserve">* </w:t>
      </w:r>
      <w:r w:rsidRPr="009F0F73">
        <w:rPr>
          <w:rFonts w:ascii="Sakkal Majalla" w:hAnsi="Sakkal Majalla" w:cs="Sakkal Majalla"/>
          <w:b/>
          <w:bCs/>
          <w:sz w:val="30"/>
          <w:szCs w:val="30"/>
          <w:rtl/>
        </w:rPr>
        <w:t>دورة تخصصية لإعداد المحكم الدولي بجامعة عين شمس بالقاهرة عام 2009 م</w:t>
      </w:r>
      <w:r>
        <w:rPr>
          <w:rFonts w:ascii="Sakkal Majalla" w:hAnsi="Sakkal Majalla" w:cs="Sakkal Majalla" w:hint="cs"/>
          <w:b/>
          <w:bCs/>
          <w:sz w:val="30"/>
          <w:szCs w:val="30"/>
          <w:rtl/>
        </w:rPr>
        <w:t xml:space="preserve"> .</w:t>
      </w:r>
    </w:p>
    <w:p w:rsidR="00230859" w:rsidRDefault="00230859" w:rsidP="00230859">
      <w:pPr>
        <w:spacing w:line="192" w:lineRule="auto"/>
        <w:rPr>
          <w:rFonts w:ascii="Sakkal Majalla" w:hAnsi="Sakkal Majalla" w:cs="Sakkal Majalla"/>
          <w:b/>
          <w:bCs/>
          <w:sz w:val="30"/>
          <w:szCs w:val="30"/>
          <w:rtl/>
        </w:rPr>
      </w:pPr>
      <w:r w:rsidRPr="009F0F73">
        <w:rPr>
          <w:rFonts w:ascii="Sakkal Majalla" w:hAnsi="Sakkal Majalla" w:cs="Sakkal Majalla" w:hint="cs"/>
          <w:b/>
          <w:bCs/>
          <w:sz w:val="30"/>
          <w:szCs w:val="30"/>
          <w:rtl/>
        </w:rPr>
        <w:t xml:space="preserve">* </w:t>
      </w:r>
      <w:r w:rsidRPr="009F0F73">
        <w:rPr>
          <w:rFonts w:ascii="Sakkal Majalla" w:hAnsi="Sakkal Majalla" w:cs="Sakkal Majalla"/>
          <w:b/>
          <w:bCs/>
          <w:sz w:val="30"/>
          <w:szCs w:val="30"/>
          <w:rtl/>
        </w:rPr>
        <w:t xml:space="preserve">دورة </w:t>
      </w:r>
      <w:r>
        <w:rPr>
          <w:rFonts w:ascii="Sakkal Majalla" w:hAnsi="Sakkal Majalla" w:cs="Sakkal Majalla" w:hint="cs"/>
          <w:b/>
          <w:bCs/>
          <w:sz w:val="30"/>
          <w:szCs w:val="30"/>
          <w:rtl/>
        </w:rPr>
        <w:t xml:space="preserve">في مجال </w:t>
      </w:r>
      <w:r w:rsidRPr="009F0F73">
        <w:rPr>
          <w:rFonts w:ascii="Sakkal Majalla" w:hAnsi="Sakkal Majalla" w:cs="Sakkal Majalla"/>
          <w:b/>
          <w:bCs/>
          <w:sz w:val="30"/>
          <w:szCs w:val="30"/>
          <w:rtl/>
        </w:rPr>
        <w:t>التحكيم والمستجدات الحديثة في عقود الفيدك بالمركز العربي للتحكيم  بالقاهرة عام 2009 م</w:t>
      </w:r>
      <w:r>
        <w:rPr>
          <w:rFonts w:ascii="Sakkal Majalla" w:hAnsi="Sakkal Majalla" w:cs="Sakkal Majalla" w:hint="cs"/>
          <w:b/>
          <w:bCs/>
          <w:sz w:val="30"/>
          <w:szCs w:val="30"/>
          <w:rtl/>
        </w:rPr>
        <w:t xml:space="preserve"> .</w:t>
      </w:r>
    </w:p>
    <w:p w:rsidR="00230859" w:rsidRPr="009F0F73" w:rsidRDefault="00230859" w:rsidP="00230859">
      <w:pPr>
        <w:spacing w:line="192" w:lineRule="auto"/>
        <w:rPr>
          <w:rFonts w:ascii="Sakkal Majalla" w:hAnsi="Sakkal Majalla" w:cs="Sakkal Majalla"/>
          <w:b/>
          <w:bCs/>
          <w:sz w:val="30"/>
          <w:szCs w:val="30"/>
          <w:rtl/>
        </w:rPr>
      </w:pPr>
      <w:r>
        <w:rPr>
          <w:rFonts w:ascii="Sakkal Majalla" w:hAnsi="Sakkal Majalla" w:cs="Sakkal Majalla" w:hint="cs"/>
          <w:b/>
          <w:bCs/>
          <w:sz w:val="30"/>
          <w:szCs w:val="30"/>
          <w:rtl/>
        </w:rPr>
        <w:t>*دورة في مجال العقود والمطالبات وإعداد المحكمين في عقود التشييد بالمركز العربي للتحكيم عام 2009 م .</w:t>
      </w:r>
    </w:p>
    <w:p w:rsidR="00230859" w:rsidRDefault="00230859" w:rsidP="00230859">
      <w:pPr>
        <w:spacing w:line="192" w:lineRule="auto"/>
        <w:rPr>
          <w:rFonts w:ascii="Sakkal Majalla" w:hAnsi="Sakkal Majalla" w:cs="Sakkal Majalla"/>
          <w:b/>
          <w:bCs/>
          <w:sz w:val="30"/>
          <w:szCs w:val="30"/>
          <w:rtl/>
        </w:rPr>
      </w:pPr>
      <w:r w:rsidRPr="009F0F73">
        <w:rPr>
          <w:rFonts w:ascii="Sakkal Majalla" w:hAnsi="Sakkal Majalla" w:cs="Sakkal Majalla" w:hint="cs"/>
          <w:b/>
          <w:bCs/>
          <w:sz w:val="30"/>
          <w:szCs w:val="30"/>
          <w:rtl/>
        </w:rPr>
        <w:t xml:space="preserve">* </w:t>
      </w:r>
      <w:r w:rsidRPr="009F0F73">
        <w:rPr>
          <w:rFonts w:ascii="Sakkal Majalla" w:hAnsi="Sakkal Majalla" w:cs="Sakkal Majalla"/>
          <w:b/>
          <w:bCs/>
          <w:sz w:val="30"/>
          <w:szCs w:val="30"/>
          <w:rtl/>
        </w:rPr>
        <w:t xml:space="preserve">دورات في مؤتمر التحكيم الدولي بالمركز العربي للتحكيم </w:t>
      </w:r>
      <w:r>
        <w:rPr>
          <w:rFonts w:ascii="Sakkal Majalla" w:hAnsi="Sakkal Majalla" w:cs="Sakkal Majalla" w:hint="cs"/>
          <w:b/>
          <w:bCs/>
          <w:sz w:val="30"/>
          <w:szCs w:val="30"/>
          <w:rtl/>
        </w:rPr>
        <w:t>عام 2016 م .</w:t>
      </w:r>
    </w:p>
    <w:p w:rsidR="00230859" w:rsidRPr="009F0F73" w:rsidRDefault="00230859" w:rsidP="00230859">
      <w:pPr>
        <w:spacing w:line="192" w:lineRule="auto"/>
        <w:rPr>
          <w:rFonts w:ascii="Sakkal Majalla" w:hAnsi="Sakkal Majalla" w:cs="Sakkal Majalla"/>
          <w:b/>
          <w:bCs/>
          <w:sz w:val="30"/>
          <w:szCs w:val="30"/>
          <w:rtl/>
        </w:rPr>
      </w:pPr>
      <w:r>
        <w:rPr>
          <w:rFonts w:ascii="Sakkal Majalla" w:hAnsi="Sakkal Majalla" w:cs="Sakkal Majalla" w:hint="cs"/>
          <w:b/>
          <w:bCs/>
          <w:sz w:val="30"/>
          <w:szCs w:val="30"/>
          <w:rtl/>
        </w:rPr>
        <w:t>حاصل على الشهادة الإحترافية في التحكيم الهندسي من مركز التحكيم التجاري لدول مجلس التعاون لدول الجليج العربي ( دار القرار  ) عام 2016 م .</w:t>
      </w:r>
    </w:p>
    <w:p w:rsidR="00230859" w:rsidRPr="009F0F73" w:rsidRDefault="00230859" w:rsidP="00230859">
      <w:pPr>
        <w:spacing w:line="192" w:lineRule="auto"/>
        <w:rPr>
          <w:rFonts w:ascii="Sakkal Majalla" w:hAnsi="Sakkal Majalla" w:cs="Sakkal Majalla"/>
          <w:b/>
          <w:bCs/>
          <w:sz w:val="30"/>
          <w:szCs w:val="30"/>
          <w:rtl/>
        </w:rPr>
      </w:pPr>
      <w:r w:rsidRPr="009F0F73">
        <w:rPr>
          <w:rFonts w:ascii="Sakkal Majalla" w:hAnsi="Sakkal Majalla" w:cs="Sakkal Majalla" w:hint="cs"/>
          <w:b/>
          <w:bCs/>
          <w:sz w:val="30"/>
          <w:szCs w:val="30"/>
          <w:rtl/>
        </w:rPr>
        <w:t xml:space="preserve">* </w:t>
      </w:r>
      <w:r w:rsidRPr="009F0F73">
        <w:rPr>
          <w:rFonts w:ascii="Sakkal Majalla" w:hAnsi="Sakkal Majalla" w:cs="Sakkal Majalla"/>
          <w:b/>
          <w:bCs/>
          <w:sz w:val="30"/>
          <w:szCs w:val="30"/>
          <w:rtl/>
        </w:rPr>
        <w:t>دورة في مؤتمر التحكيم الهندسي السعودي</w:t>
      </w:r>
      <w:r w:rsidRPr="009F0F73">
        <w:rPr>
          <w:rFonts w:ascii="Sakkal Majalla" w:hAnsi="Sakkal Majalla" w:cs="Sakkal Majalla" w:hint="cs"/>
          <w:b/>
          <w:bCs/>
          <w:sz w:val="30"/>
          <w:szCs w:val="30"/>
          <w:rtl/>
        </w:rPr>
        <w:t xml:space="preserve"> </w:t>
      </w:r>
      <w:r w:rsidRPr="009F0F73">
        <w:rPr>
          <w:rFonts w:ascii="Sakkal Majalla" w:hAnsi="Sakkal Majalla" w:cs="Sakkal Majalla"/>
          <w:b/>
          <w:bCs/>
          <w:sz w:val="30"/>
          <w:szCs w:val="30"/>
          <w:rtl/>
        </w:rPr>
        <w:t xml:space="preserve">بالهيئة السعودية للمهندسين عام 2016 م </w:t>
      </w:r>
      <w:r>
        <w:rPr>
          <w:rFonts w:ascii="Sakkal Majalla" w:hAnsi="Sakkal Majalla" w:cs="Sakkal Majalla" w:hint="cs"/>
          <w:b/>
          <w:bCs/>
          <w:sz w:val="30"/>
          <w:szCs w:val="30"/>
          <w:rtl/>
        </w:rPr>
        <w:t>.</w:t>
      </w:r>
    </w:p>
    <w:p w:rsidR="00230859" w:rsidRPr="00AF5140" w:rsidRDefault="00230859" w:rsidP="00230859">
      <w:pPr>
        <w:spacing w:line="192" w:lineRule="auto"/>
        <w:rPr>
          <w:rFonts w:ascii="Sakkal Majalla" w:hAnsi="Sakkal Majalla" w:cs="FS_Naskh_Ahram"/>
          <w:color w:val="00B050"/>
          <w:sz w:val="30"/>
          <w:szCs w:val="30"/>
          <w:rtl/>
        </w:rPr>
      </w:pPr>
      <w:r w:rsidRPr="00AF5140">
        <w:rPr>
          <w:rFonts w:ascii="Sakkal Majalla" w:hAnsi="Sakkal Majalla" w:cs="FS_Naskh_Ahram" w:hint="cs"/>
          <w:color w:val="00B050"/>
          <w:sz w:val="30"/>
          <w:szCs w:val="30"/>
          <w:rtl/>
        </w:rPr>
        <w:t>الخبرات والانشطة الهندسيـــة :-</w:t>
      </w:r>
    </w:p>
    <w:p w:rsidR="00230859" w:rsidRPr="009F0F73" w:rsidRDefault="00230859" w:rsidP="00230859">
      <w:pPr>
        <w:spacing w:line="192" w:lineRule="auto"/>
        <w:rPr>
          <w:rFonts w:ascii="Sakkal Majalla" w:hAnsi="Sakkal Majalla" w:cs="Sakkal Majalla"/>
          <w:b/>
          <w:bCs/>
          <w:sz w:val="30"/>
          <w:szCs w:val="30"/>
          <w:rtl/>
        </w:rPr>
      </w:pPr>
      <w:r w:rsidRPr="009F0F73">
        <w:rPr>
          <w:rFonts w:ascii="Sakkal Majalla" w:hAnsi="Sakkal Majalla" w:cs="Sakkal Majalla" w:hint="cs"/>
          <w:b/>
          <w:bCs/>
          <w:sz w:val="30"/>
          <w:szCs w:val="30"/>
          <w:rtl/>
        </w:rPr>
        <w:t xml:space="preserve">* </w:t>
      </w:r>
      <w:r w:rsidRPr="009F0F73">
        <w:rPr>
          <w:rFonts w:ascii="Sakkal Majalla" w:hAnsi="Sakkal Majalla" w:cs="Sakkal Majalla"/>
          <w:b/>
          <w:bCs/>
          <w:sz w:val="30"/>
          <w:szCs w:val="30"/>
          <w:rtl/>
        </w:rPr>
        <w:t>حاصل على ترخ</w:t>
      </w:r>
      <w:r>
        <w:rPr>
          <w:rFonts w:ascii="Sakkal Majalla" w:hAnsi="Sakkal Majalla" w:cs="Sakkal Majalla"/>
          <w:b/>
          <w:bCs/>
          <w:sz w:val="30"/>
          <w:szCs w:val="30"/>
          <w:rtl/>
        </w:rPr>
        <w:t>يص الإستشارات الهندسية عام 1413</w:t>
      </w:r>
      <w:r w:rsidRPr="009F0F73">
        <w:rPr>
          <w:rFonts w:ascii="Sakkal Majalla" w:hAnsi="Sakkal Majalla" w:cs="Sakkal Majalla"/>
          <w:b/>
          <w:bCs/>
          <w:sz w:val="30"/>
          <w:szCs w:val="30"/>
          <w:rtl/>
        </w:rPr>
        <w:t xml:space="preserve">هـ </w:t>
      </w:r>
      <w:r>
        <w:rPr>
          <w:rFonts w:ascii="Sakkal Majalla" w:hAnsi="Sakkal Majalla" w:cs="Sakkal Majalla" w:hint="cs"/>
          <w:b/>
          <w:bCs/>
          <w:sz w:val="30"/>
          <w:szCs w:val="30"/>
          <w:rtl/>
        </w:rPr>
        <w:t xml:space="preserve"> </w:t>
      </w:r>
      <w:r w:rsidRPr="009F0F73">
        <w:rPr>
          <w:rFonts w:ascii="Sakkal Majalla" w:hAnsi="Sakkal Majalla" w:cs="Sakkal Majalla"/>
          <w:b/>
          <w:bCs/>
          <w:sz w:val="30"/>
          <w:szCs w:val="30"/>
          <w:rtl/>
        </w:rPr>
        <w:t xml:space="preserve">برقم 822 </w:t>
      </w:r>
      <w:r>
        <w:rPr>
          <w:rFonts w:ascii="Sakkal Majalla" w:hAnsi="Sakkal Majalla" w:cs="Sakkal Majalla" w:hint="cs"/>
          <w:b/>
          <w:bCs/>
          <w:sz w:val="30"/>
          <w:szCs w:val="30"/>
          <w:rtl/>
        </w:rPr>
        <w:t xml:space="preserve"> .</w:t>
      </w:r>
    </w:p>
    <w:p w:rsidR="00230859" w:rsidRPr="009F0F73" w:rsidRDefault="00230859" w:rsidP="00230859">
      <w:pPr>
        <w:spacing w:line="192" w:lineRule="auto"/>
        <w:jc w:val="both"/>
        <w:rPr>
          <w:rFonts w:ascii="Sakkal Majalla" w:hAnsi="Sakkal Majalla" w:cs="Sakkal Majalla"/>
          <w:b/>
          <w:bCs/>
          <w:sz w:val="30"/>
          <w:szCs w:val="30"/>
          <w:rtl/>
        </w:rPr>
      </w:pPr>
      <w:r w:rsidRPr="009F0F73">
        <w:rPr>
          <w:rFonts w:ascii="Sakkal Majalla" w:hAnsi="Sakkal Majalla" w:cs="Sakkal Majalla" w:hint="cs"/>
          <w:b/>
          <w:bCs/>
          <w:sz w:val="30"/>
          <w:szCs w:val="30"/>
          <w:rtl/>
        </w:rPr>
        <w:t xml:space="preserve">* </w:t>
      </w:r>
      <w:r w:rsidRPr="009F0F73">
        <w:rPr>
          <w:rFonts w:ascii="Sakkal Majalla" w:hAnsi="Sakkal Majalla" w:cs="Sakkal Majalla"/>
          <w:b/>
          <w:bCs/>
          <w:sz w:val="30"/>
          <w:szCs w:val="30"/>
          <w:rtl/>
        </w:rPr>
        <w:t>ممارس</w:t>
      </w:r>
      <w:r>
        <w:rPr>
          <w:rFonts w:ascii="Sakkal Majalla" w:hAnsi="Sakkal Majalla" w:cs="Sakkal Majalla" w:hint="cs"/>
          <w:b/>
          <w:bCs/>
          <w:sz w:val="30"/>
          <w:szCs w:val="30"/>
          <w:rtl/>
        </w:rPr>
        <w:t>ـــــــ</w:t>
      </w:r>
      <w:r w:rsidRPr="009F0F73">
        <w:rPr>
          <w:rFonts w:ascii="Sakkal Majalla" w:hAnsi="Sakkal Majalla" w:cs="Sakkal Majalla"/>
          <w:b/>
          <w:bCs/>
          <w:sz w:val="30"/>
          <w:szCs w:val="30"/>
          <w:rtl/>
        </w:rPr>
        <w:t>ة جميع الأنشط</w:t>
      </w:r>
      <w:r>
        <w:rPr>
          <w:rFonts w:ascii="Sakkal Majalla" w:hAnsi="Sakkal Majalla" w:cs="Sakkal Majalla" w:hint="cs"/>
          <w:b/>
          <w:bCs/>
          <w:sz w:val="30"/>
          <w:szCs w:val="30"/>
          <w:rtl/>
        </w:rPr>
        <w:t>ــــــــ</w:t>
      </w:r>
      <w:r w:rsidRPr="009F0F73">
        <w:rPr>
          <w:rFonts w:ascii="Sakkal Majalla" w:hAnsi="Sakkal Majalla" w:cs="Sakkal Majalla"/>
          <w:b/>
          <w:bCs/>
          <w:sz w:val="30"/>
          <w:szCs w:val="30"/>
          <w:rtl/>
        </w:rPr>
        <w:t>ة والخدم</w:t>
      </w:r>
      <w:r>
        <w:rPr>
          <w:rFonts w:ascii="Sakkal Majalla" w:hAnsi="Sakkal Majalla" w:cs="Sakkal Majalla" w:hint="cs"/>
          <w:b/>
          <w:bCs/>
          <w:sz w:val="30"/>
          <w:szCs w:val="30"/>
          <w:rtl/>
        </w:rPr>
        <w:t>ــــــ</w:t>
      </w:r>
      <w:r w:rsidRPr="009F0F73">
        <w:rPr>
          <w:rFonts w:ascii="Sakkal Majalla" w:hAnsi="Sakkal Majalla" w:cs="Sakkal Majalla"/>
          <w:b/>
          <w:bCs/>
          <w:sz w:val="30"/>
          <w:szCs w:val="30"/>
          <w:rtl/>
        </w:rPr>
        <w:t>ات الهندسية – سكني</w:t>
      </w:r>
      <w:r>
        <w:rPr>
          <w:rFonts w:ascii="Sakkal Majalla" w:hAnsi="Sakkal Majalla" w:cs="Sakkal Majalla" w:hint="cs"/>
          <w:b/>
          <w:bCs/>
          <w:sz w:val="30"/>
          <w:szCs w:val="30"/>
          <w:rtl/>
        </w:rPr>
        <w:t>ـــــ</w:t>
      </w:r>
      <w:r w:rsidRPr="009F0F73">
        <w:rPr>
          <w:rFonts w:ascii="Sakkal Majalla" w:hAnsi="Sakkal Majalla" w:cs="Sakkal Majalla"/>
          <w:b/>
          <w:bCs/>
          <w:sz w:val="30"/>
          <w:szCs w:val="30"/>
          <w:rtl/>
        </w:rPr>
        <w:t>ة – تجاري</w:t>
      </w:r>
      <w:r>
        <w:rPr>
          <w:rFonts w:ascii="Sakkal Majalla" w:hAnsi="Sakkal Majalla" w:cs="Sakkal Majalla" w:hint="cs"/>
          <w:b/>
          <w:bCs/>
          <w:sz w:val="30"/>
          <w:szCs w:val="30"/>
          <w:rtl/>
        </w:rPr>
        <w:t>ــــــ</w:t>
      </w:r>
      <w:r w:rsidRPr="009F0F73">
        <w:rPr>
          <w:rFonts w:ascii="Sakkal Majalla" w:hAnsi="Sakkal Majalla" w:cs="Sakkal Majalla"/>
          <w:b/>
          <w:bCs/>
          <w:sz w:val="30"/>
          <w:szCs w:val="30"/>
          <w:rtl/>
        </w:rPr>
        <w:t>ة – إدارة مشاري</w:t>
      </w:r>
      <w:r>
        <w:rPr>
          <w:rFonts w:ascii="Sakkal Majalla" w:hAnsi="Sakkal Majalla" w:cs="Sakkal Majalla" w:hint="cs"/>
          <w:b/>
          <w:bCs/>
          <w:sz w:val="30"/>
          <w:szCs w:val="30"/>
          <w:rtl/>
        </w:rPr>
        <w:t>ــــــــ</w:t>
      </w:r>
      <w:r w:rsidRPr="009F0F73">
        <w:rPr>
          <w:rFonts w:ascii="Sakkal Majalla" w:hAnsi="Sakkal Majalla" w:cs="Sakkal Majalla"/>
          <w:b/>
          <w:bCs/>
          <w:sz w:val="30"/>
          <w:szCs w:val="30"/>
          <w:rtl/>
        </w:rPr>
        <w:t>ع – تصاميم داخلي</w:t>
      </w:r>
      <w:r>
        <w:rPr>
          <w:rFonts w:ascii="Sakkal Majalla" w:hAnsi="Sakkal Majalla" w:cs="Sakkal Majalla" w:hint="cs"/>
          <w:b/>
          <w:bCs/>
          <w:sz w:val="30"/>
          <w:szCs w:val="30"/>
          <w:rtl/>
        </w:rPr>
        <w:t>ـــ</w:t>
      </w:r>
      <w:r w:rsidRPr="009F0F73">
        <w:rPr>
          <w:rFonts w:ascii="Sakkal Majalla" w:hAnsi="Sakkal Majalla" w:cs="Sakkal Majalla"/>
          <w:b/>
          <w:bCs/>
          <w:sz w:val="30"/>
          <w:szCs w:val="30"/>
          <w:rtl/>
        </w:rPr>
        <w:t>ة –</w:t>
      </w:r>
      <w:r>
        <w:rPr>
          <w:rFonts w:ascii="Sakkal Majalla" w:hAnsi="Sakkal Majalla" w:cs="Sakkal Majalla"/>
          <w:b/>
          <w:bCs/>
          <w:sz w:val="30"/>
          <w:szCs w:val="30"/>
          <w:rtl/>
        </w:rPr>
        <w:t xml:space="preserve"> هندس</w:t>
      </w:r>
      <w:r>
        <w:rPr>
          <w:rFonts w:ascii="Sakkal Majalla" w:hAnsi="Sakkal Majalla" w:cs="Sakkal Majalla" w:hint="cs"/>
          <w:b/>
          <w:bCs/>
          <w:sz w:val="30"/>
          <w:szCs w:val="30"/>
          <w:rtl/>
        </w:rPr>
        <w:t>ــــ</w:t>
      </w:r>
      <w:r w:rsidRPr="009F0F73">
        <w:rPr>
          <w:rFonts w:ascii="Sakkal Majalla" w:hAnsi="Sakkal Majalla" w:cs="Sakkal Majalla"/>
          <w:b/>
          <w:bCs/>
          <w:sz w:val="30"/>
          <w:szCs w:val="30"/>
          <w:rtl/>
        </w:rPr>
        <w:t>ة قيمي</w:t>
      </w:r>
      <w:r>
        <w:rPr>
          <w:rFonts w:ascii="Sakkal Majalla" w:hAnsi="Sakkal Majalla" w:cs="Sakkal Majalla" w:hint="cs"/>
          <w:b/>
          <w:bCs/>
          <w:sz w:val="30"/>
          <w:szCs w:val="30"/>
          <w:rtl/>
        </w:rPr>
        <w:t>ــــــــ</w:t>
      </w:r>
      <w:r w:rsidRPr="009F0F73">
        <w:rPr>
          <w:rFonts w:ascii="Sakkal Majalla" w:hAnsi="Sakkal Majalla" w:cs="Sakkal Majalla"/>
          <w:b/>
          <w:bCs/>
          <w:sz w:val="30"/>
          <w:szCs w:val="30"/>
          <w:rtl/>
        </w:rPr>
        <w:t>ة – منشاءات صناعي</w:t>
      </w:r>
      <w:r>
        <w:rPr>
          <w:rFonts w:ascii="Sakkal Majalla" w:hAnsi="Sakkal Majalla" w:cs="Sakkal Majalla" w:hint="cs"/>
          <w:b/>
          <w:bCs/>
          <w:sz w:val="30"/>
          <w:szCs w:val="30"/>
          <w:rtl/>
        </w:rPr>
        <w:t>ـــــ</w:t>
      </w:r>
      <w:r w:rsidRPr="009F0F73">
        <w:rPr>
          <w:rFonts w:ascii="Sakkal Majalla" w:hAnsi="Sakkal Majalla" w:cs="Sakkal Majalla"/>
          <w:b/>
          <w:bCs/>
          <w:sz w:val="30"/>
          <w:szCs w:val="30"/>
          <w:rtl/>
        </w:rPr>
        <w:t>ة – منشاءات ترفهي</w:t>
      </w:r>
      <w:r>
        <w:rPr>
          <w:rFonts w:ascii="Sakkal Majalla" w:hAnsi="Sakkal Majalla" w:cs="Sakkal Majalla" w:hint="cs"/>
          <w:b/>
          <w:bCs/>
          <w:sz w:val="30"/>
          <w:szCs w:val="30"/>
          <w:rtl/>
        </w:rPr>
        <w:t>ـــــ</w:t>
      </w:r>
      <w:r w:rsidRPr="009F0F73">
        <w:rPr>
          <w:rFonts w:ascii="Sakkal Majalla" w:hAnsi="Sakkal Majalla" w:cs="Sakkal Majalla"/>
          <w:b/>
          <w:bCs/>
          <w:sz w:val="30"/>
          <w:szCs w:val="30"/>
          <w:rtl/>
        </w:rPr>
        <w:t>ة – منشاءات بترولية – منشاءات زراعي</w:t>
      </w:r>
      <w:r>
        <w:rPr>
          <w:rFonts w:ascii="Sakkal Majalla" w:hAnsi="Sakkal Majalla" w:cs="Sakkal Majalla" w:hint="cs"/>
          <w:b/>
          <w:bCs/>
          <w:sz w:val="30"/>
          <w:szCs w:val="30"/>
          <w:rtl/>
        </w:rPr>
        <w:t>ــــــ</w:t>
      </w:r>
      <w:r w:rsidRPr="009F0F73">
        <w:rPr>
          <w:rFonts w:ascii="Sakkal Majalla" w:hAnsi="Sakkal Majalla" w:cs="Sakkal Majalla"/>
          <w:b/>
          <w:bCs/>
          <w:sz w:val="30"/>
          <w:szCs w:val="30"/>
          <w:rtl/>
        </w:rPr>
        <w:t>ة – ط</w:t>
      </w:r>
      <w:r>
        <w:rPr>
          <w:rFonts w:ascii="Sakkal Majalla" w:hAnsi="Sakkal Majalla" w:cs="Sakkal Majalla" w:hint="cs"/>
          <w:b/>
          <w:bCs/>
          <w:sz w:val="30"/>
          <w:szCs w:val="30"/>
          <w:rtl/>
        </w:rPr>
        <w:t>ــــــــــ</w:t>
      </w:r>
      <w:r w:rsidRPr="009F0F73">
        <w:rPr>
          <w:rFonts w:ascii="Sakkal Majalla" w:hAnsi="Sakkal Majalla" w:cs="Sakkal Majalla"/>
          <w:b/>
          <w:bCs/>
          <w:sz w:val="30"/>
          <w:szCs w:val="30"/>
          <w:rtl/>
        </w:rPr>
        <w:t>رق – كب</w:t>
      </w:r>
      <w:r>
        <w:rPr>
          <w:rFonts w:ascii="Sakkal Majalla" w:hAnsi="Sakkal Majalla" w:cs="Sakkal Majalla" w:hint="cs"/>
          <w:b/>
          <w:bCs/>
          <w:sz w:val="30"/>
          <w:szCs w:val="30"/>
          <w:rtl/>
        </w:rPr>
        <w:t>ـــــــ</w:t>
      </w:r>
      <w:r w:rsidRPr="009F0F73">
        <w:rPr>
          <w:rFonts w:ascii="Sakkal Majalla" w:hAnsi="Sakkal Majalla" w:cs="Sakkal Majalla"/>
          <w:b/>
          <w:bCs/>
          <w:sz w:val="30"/>
          <w:szCs w:val="30"/>
          <w:rtl/>
        </w:rPr>
        <w:t>اري – أعمال الكتروميكانيكية – أعم</w:t>
      </w:r>
      <w:r>
        <w:rPr>
          <w:rFonts w:ascii="Sakkal Majalla" w:hAnsi="Sakkal Majalla" w:cs="Sakkal Majalla" w:hint="cs"/>
          <w:b/>
          <w:bCs/>
          <w:sz w:val="30"/>
          <w:szCs w:val="30"/>
          <w:rtl/>
        </w:rPr>
        <w:t>ــــــ</w:t>
      </w:r>
      <w:r w:rsidRPr="009F0F73">
        <w:rPr>
          <w:rFonts w:ascii="Sakkal Majalla" w:hAnsi="Sakkal Majalla" w:cs="Sakkal Majalla"/>
          <w:b/>
          <w:bCs/>
          <w:sz w:val="30"/>
          <w:szCs w:val="30"/>
          <w:rtl/>
        </w:rPr>
        <w:t>ال تخطيط م</w:t>
      </w:r>
      <w:r>
        <w:rPr>
          <w:rFonts w:ascii="Sakkal Majalla" w:hAnsi="Sakkal Majalla" w:cs="Sakkal Majalla" w:hint="cs"/>
          <w:b/>
          <w:bCs/>
          <w:sz w:val="30"/>
          <w:szCs w:val="30"/>
          <w:rtl/>
        </w:rPr>
        <w:t>ــــــ</w:t>
      </w:r>
      <w:r w:rsidRPr="009F0F73">
        <w:rPr>
          <w:rFonts w:ascii="Sakkal Majalla" w:hAnsi="Sakkal Majalla" w:cs="Sakkal Majalla"/>
          <w:b/>
          <w:bCs/>
          <w:sz w:val="30"/>
          <w:szCs w:val="30"/>
          <w:rtl/>
        </w:rPr>
        <w:t>دن س</w:t>
      </w:r>
      <w:r>
        <w:rPr>
          <w:rFonts w:ascii="Sakkal Majalla" w:hAnsi="Sakkal Majalla" w:cs="Sakkal Majalla" w:hint="cs"/>
          <w:b/>
          <w:bCs/>
          <w:sz w:val="30"/>
          <w:szCs w:val="30"/>
          <w:rtl/>
        </w:rPr>
        <w:t>ــــ</w:t>
      </w:r>
      <w:r w:rsidRPr="009F0F73">
        <w:rPr>
          <w:rFonts w:ascii="Sakkal Majalla" w:hAnsi="Sakkal Majalla" w:cs="Sakkal Majalla"/>
          <w:b/>
          <w:bCs/>
          <w:sz w:val="30"/>
          <w:szCs w:val="30"/>
          <w:rtl/>
        </w:rPr>
        <w:t>واء تصميم أو إشراف أو إدارة مشاري</w:t>
      </w:r>
      <w:r>
        <w:rPr>
          <w:rFonts w:ascii="Sakkal Majalla" w:hAnsi="Sakkal Majalla" w:cs="Sakkal Majalla" w:hint="cs"/>
          <w:b/>
          <w:bCs/>
          <w:sz w:val="30"/>
          <w:szCs w:val="30"/>
          <w:rtl/>
        </w:rPr>
        <w:t>ـــــ</w:t>
      </w:r>
      <w:r w:rsidRPr="009F0F73">
        <w:rPr>
          <w:rFonts w:ascii="Sakkal Majalla" w:hAnsi="Sakkal Majalla" w:cs="Sakkal Majalla"/>
          <w:b/>
          <w:bCs/>
          <w:sz w:val="30"/>
          <w:szCs w:val="30"/>
          <w:rtl/>
        </w:rPr>
        <w:t xml:space="preserve">ع </w:t>
      </w:r>
      <w:r>
        <w:rPr>
          <w:rFonts w:ascii="Sakkal Majalla" w:hAnsi="Sakkal Majalla" w:cs="Sakkal Majalla" w:hint="cs"/>
          <w:b/>
          <w:bCs/>
          <w:sz w:val="30"/>
          <w:szCs w:val="30"/>
          <w:rtl/>
        </w:rPr>
        <w:t xml:space="preserve"> خلال 24 عاماً </w:t>
      </w:r>
      <w:r w:rsidRPr="009F0F73">
        <w:rPr>
          <w:rFonts w:ascii="Sakkal Majalla" w:hAnsi="Sakkal Majalla" w:cs="Sakkal Majalla"/>
          <w:b/>
          <w:bCs/>
          <w:sz w:val="30"/>
          <w:szCs w:val="30"/>
          <w:rtl/>
        </w:rPr>
        <w:t>.</w:t>
      </w:r>
    </w:p>
    <w:p w:rsidR="00230859" w:rsidRPr="009F0F73" w:rsidRDefault="00230859" w:rsidP="00230859">
      <w:pPr>
        <w:spacing w:line="192" w:lineRule="auto"/>
        <w:rPr>
          <w:rFonts w:ascii="Sakkal Majalla" w:hAnsi="Sakkal Majalla" w:cs="Sakkal Majalla"/>
          <w:b/>
          <w:bCs/>
          <w:sz w:val="30"/>
          <w:szCs w:val="30"/>
          <w:rtl/>
        </w:rPr>
      </w:pPr>
      <w:r w:rsidRPr="009F0F73">
        <w:rPr>
          <w:rFonts w:ascii="Sakkal Majalla" w:hAnsi="Sakkal Majalla" w:cs="Sakkal Majalla" w:hint="cs"/>
          <w:b/>
          <w:bCs/>
          <w:sz w:val="30"/>
          <w:szCs w:val="30"/>
          <w:rtl/>
        </w:rPr>
        <w:t xml:space="preserve">* </w:t>
      </w:r>
      <w:r w:rsidRPr="009F0F73">
        <w:rPr>
          <w:rFonts w:ascii="Sakkal Majalla" w:hAnsi="Sakkal Majalla" w:cs="Sakkal Majalla"/>
          <w:b/>
          <w:bCs/>
          <w:sz w:val="30"/>
          <w:szCs w:val="30"/>
          <w:rtl/>
        </w:rPr>
        <w:t>محكم فئة ( أ ) بالهيئة السعودية للمهندسين عام 14</w:t>
      </w:r>
      <w:r w:rsidRPr="009F0F73">
        <w:rPr>
          <w:rFonts w:ascii="Sakkal Majalla" w:hAnsi="Sakkal Majalla" w:cs="Sakkal Majalla" w:hint="cs"/>
          <w:b/>
          <w:bCs/>
          <w:sz w:val="30"/>
          <w:szCs w:val="30"/>
          <w:rtl/>
        </w:rPr>
        <w:t>3</w:t>
      </w:r>
      <w:r w:rsidRPr="009F0F73">
        <w:rPr>
          <w:rFonts w:ascii="Sakkal Majalla" w:hAnsi="Sakkal Majalla" w:cs="Sakkal Majalla"/>
          <w:b/>
          <w:bCs/>
          <w:sz w:val="30"/>
          <w:szCs w:val="30"/>
          <w:rtl/>
        </w:rPr>
        <w:t>7 هـ</w:t>
      </w:r>
      <w:r>
        <w:rPr>
          <w:rFonts w:ascii="Sakkal Majalla" w:hAnsi="Sakkal Majalla" w:cs="Sakkal Majalla" w:hint="cs"/>
          <w:b/>
          <w:bCs/>
          <w:sz w:val="30"/>
          <w:szCs w:val="30"/>
          <w:rtl/>
        </w:rPr>
        <w:t xml:space="preserve"> .</w:t>
      </w:r>
    </w:p>
    <w:p w:rsidR="00230859" w:rsidRDefault="00230859" w:rsidP="00230859">
      <w:pPr>
        <w:spacing w:line="192" w:lineRule="auto"/>
        <w:rPr>
          <w:rFonts w:ascii="Sakkal Majalla" w:hAnsi="Sakkal Majalla" w:cs="Sakkal Majalla"/>
          <w:b/>
          <w:bCs/>
          <w:sz w:val="30"/>
          <w:szCs w:val="30"/>
          <w:rtl/>
        </w:rPr>
      </w:pPr>
      <w:r w:rsidRPr="009F0F73">
        <w:rPr>
          <w:rFonts w:ascii="Sakkal Majalla" w:hAnsi="Sakkal Majalla" w:cs="Sakkal Majalla" w:hint="cs"/>
          <w:b/>
          <w:bCs/>
          <w:sz w:val="30"/>
          <w:szCs w:val="30"/>
          <w:rtl/>
        </w:rPr>
        <w:t xml:space="preserve">* </w:t>
      </w:r>
      <w:r>
        <w:rPr>
          <w:rFonts w:ascii="Sakkal Majalla" w:hAnsi="Sakkal Majalla" w:cs="Sakkal Majalla" w:hint="cs"/>
          <w:b/>
          <w:bCs/>
          <w:sz w:val="30"/>
          <w:szCs w:val="30"/>
          <w:rtl/>
        </w:rPr>
        <w:t>العمل</w:t>
      </w:r>
      <w:r w:rsidRPr="009F0F73">
        <w:rPr>
          <w:rFonts w:ascii="Sakkal Majalla" w:hAnsi="Sakkal Majalla" w:cs="Sakkal Majalla"/>
          <w:b/>
          <w:bCs/>
          <w:sz w:val="30"/>
          <w:szCs w:val="30"/>
          <w:rtl/>
        </w:rPr>
        <w:t xml:space="preserve"> مع المحاكم الشرعية في أكثر من 30 قضية</w:t>
      </w:r>
      <w:r>
        <w:rPr>
          <w:rFonts w:ascii="Sakkal Majalla" w:hAnsi="Sakkal Majalla" w:cs="Sakkal Majalla" w:hint="cs"/>
          <w:b/>
          <w:bCs/>
          <w:sz w:val="30"/>
          <w:szCs w:val="30"/>
          <w:rtl/>
        </w:rPr>
        <w:t xml:space="preserve"> في مجالات التحكيم الهندسي منذ عام 2007 م </w:t>
      </w:r>
      <w:r w:rsidRPr="009F0F73">
        <w:rPr>
          <w:rFonts w:ascii="Sakkal Majalla" w:hAnsi="Sakkal Majalla" w:cs="Sakkal Majalla"/>
          <w:b/>
          <w:bCs/>
          <w:sz w:val="30"/>
          <w:szCs w:val="30"/>
          <w:rtl/>
        </w:rPr>
        <w:t>.</w:t>
      </w:r>
      <w:r>
        <w:rPr>
          <w:rFonts w:ascii="Sakkal Majalla" w:hAnsi="Sakkal Majalla" w:cs="Sakkal Majalla" w:hint="cs"/>
          <w:b/>
          <w:bCs/>
          <w:sz w:val="30"/>
          <w:szCs w:val="30"/>
          <w:rtl/>
        </w:rPr>
        <w:t xml:space="preserve"> </w:t>
      </w:r>
    </w:p>
    <w:p w:rsidR="00230859" w:rsidRPr="009F0F73" w:rsidRDefault="00230859" w:rsidP="00230859">
      <w:pPr>
        <w:spacing w:line="192" w:lineRule="auto"/>
        <w:rPr>
          <w:rFonts w:ascii="Sakkal Majalla" w:hAnsi="Sakkal Majalla" w:cs="Sakkal Majalla"/>
          <w:b/>
          <w:bCs/>
          <w:sz w:val="30"/>
          <w:szCs w:val="30"/>
        </w:rPr>
      </w:pPr>
      <w:r w:rsidRPr="009F0F73">
        <w:rPr>
          <w:rFonts w:ascii="Sakkal Majalla" w:hAnsi="Sakkal Majalla" w:cs="Sakkal Majalla" w:hint="cs"/>
          <w:b/>
          <w:bCs/>
          <w:sz w:val="30"/>
          <w:szCs w:val="30"/>
          <w:rtl/>
        </w:rPr>
        <w:t xml:space="preserve">* </w:t>
      </w:r>
      <w:r w:rsidRPr="009F0F73">
        <w:rPr>
          <w:rFonts w:ascii="Sakkal Majalla" w:hAnsi="Sakkal Majalla" w:cs="Sakkal Majalla"/>
          <w:b/>
          <w:bCs/>
          <w:sz w:val="30"/>
          <w:szCs w:val="30"/>
          <w:rtl/>
        </w:rPr>
        <w:t xml:space="preserve">حاصل على ترخيص إختبارات </w:t>
      </w:r>
      <w:r>
        <w:rPr>
          <w:rFonts w:ascii="Sakkal Majalla" w:hAnsi="Sakkal Majalla" w:cs="Sakkal Majalla" w:hint="cs"/>
          <w:b/>
          <w:bCs/>
          <w:sz w:val="30"/>
          <w:szCs w:val="30"/>
          <w:rtl/>
        </w:rPr>
        <w:t>مواد</w:t>
      </w:r>
      <w:r w:rsidRPr="009F0F73">
        <w:rPr>
          <w:rFonts w:ascii="Sakkal Majalla" w:hAnsi="Sakkal Majalla" w:cs="Sakkal Majalla"/>
          <w:b/>
          <w:bCs/>
          <w:sz w:val="30"/>
          <w:szCs w:val="30"/>
          <w:rtl/>
        </w:rPr>
        <w:t xml:space="preserve"> برقم 12 عام 1422 هـ </w:t>
      </w:r>
      <w:r>
        <w:rPr>
          <w:rFonts w:ascii="Sakkal Majalla" w:hAnsi="Sakkal Majalla" w:cs="Sakkal Majalla" w:hint="cs"/>
          <w:b/>
          <w:bCs/>
          <w:sz w:val="30"/>
          <w:szCs w:val="30"/>
          <w:rtl/>
        </w:rPr>
        <w:t xml:space="preserve"> .</w:t>
      </w:r>
    </w:p>
    <w:p w:rsidR="00AC3CDE" w:rsidRPr="0051702C" w:rsidRDefault="00AC3CDE" w:rsidP="0056749E">
      <w:pPr>
        <w:jc w:val="both"/>
        <w:rPr>
          <w:rFonts w:ascii="Sakkal Majalla" w:hAnsi="Sakkal Majalla" w:cs="Sakkal Majalla"/>
          <w:sz w:val="29"/>
          <w:szCs w:val="29"/>
        </w:rPr>
      </w:pPr>
      <w:r w:rsidRPr="0051702C">
        <w:rPr>
          <w:rFonts w:ascii="Sakkal Majalla" w:hAnsi="Sakkal Majalla" w:cs="Sakkal Majalla"/>
          <w:sz w:val="29"/>
          <w:szCs w:val="29"/>
          <w:rtl/>
        </w:rPr>
        <w:t xml:space="preserve"> </w:t>
      </w:r>
    </w:p>
    <w:sectPr w:rsidR="00AC3CDE" w:rsidRPr="0051702C" w:rsidSect="00DC46F7">
      <w:headerReference w:type="default" r:id="rId8"/>
      <w:footerReference w:type="default" r:id="rId9"/>
      <w:pgSz w:w="11906" w:h="16838"/>
      <w:pgMar w:top="1276" w:right="707" w:bottom="1418" w:left="851" w:header="284" w:footer="133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25AEF" w:rsidRDefault="00A25AEF" w:rsidP="003503D0">
      <w:r>
        <w:separator/>
      </w:r>
    </w:p>
  </w:endnote>
  <w:endnote w:type="continuationSeparator" w:id="0">
    <w:p w:rsidR="00A25AEF" w:rsidRDefault="00A25AEF" w:rsidP="003503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</w:font>
  <w:font w:name="Bader">
    <w:charset w:val="B2"/>
    <w:family w:val="auto"/>
    <w:pitch w:val="variable"/>
    <w:sig w:usb0="00002001" w:usb1="00000000" w:usb2="00000000" w:usb3="00000000" w:csb0="00000040" w:csb1="00000000"/>
  </w:font>
  <w:font w:name="FS_Naskh_Ahram">
    <w:charset w:val="B2"/>
    <w:family w:val="auto"/>
    <w:pitch w:val="variable"/>
    <w:sig w:usb0="00002001" w:usb1="00000000" w:usb2="00000000" w:usb3="00000000" w:csb0="0000004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tl/>
      </w:rPr>
      <w:id w:val="-1110667314"/>
      <w:docPartObj>
        <w:docPartGallery w:val="Page Numbers (Bottom of Page)"/>
        <w:docPartUnique/>
      </w:docPartObj>
    </w:sdtPr>
    <w:sdtEndPr/>
    <w:sdtContent>
      <w:p w:rsidR="003503D0" w:rsidRDefault="00792EC2" w:rsidP="00792EC2">
        <w:pPr>
          <w:pStyle w:val="Footer"/>
        </w:pPr>
        <w:r>
          <w:rPr>
            <w:rFonts w:hint="cs"/>
            <w:noProof/>
          </w:rPr>
          <w:drawing>
            <wp:anchor distT="0" distB="0" distL="114300" distR="114300" simplePos="0" relativeHeight="251661312" behindDoc="0" locked="0" layoutInCell="1" allowOverlap="1" wp14:anchorId="222D4FFF" wp14:editId="3F62A894">
              <wp:simplePos x="0" y="0"/>
              <wp:positionH relativeFrom="margin">
                <wp:align>center</wp:align>
              </wp:positionH>
              <wp:positionV relativeFrom="paragraph">
                <wp:posOffset>-497205</wp:posOffset>
              </wp:positionV>
              <wp:extent cx="4236085" cy="839465"/>
              <wp:effectExtent l="0" t="0" r="0" b="0"/>
              <wp:wrapNone/>
              <wp:docPr id="36" name="Picture 36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2" name="FT.png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4236085" cy="839465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</w:p>
    </w:sdtContent>
  </w:sdt>
  <w:p w:rsidR="003503D0" w:rsidRDefault="003503D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25AEF" w:rsidRDefault="00A25AEF" w:rsidP="003503D0">
      <w:r>
        <w:separator/>
      </w:r>
    </w:p>
  </w:footnote>
  <w:footnote w:type="continuationSeparator" w:id="0">
    <w:p w:rsidR="00A25AEF" w:rsidRDefault="00A25AEF" w:rsidP="003503D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03D0" w:rsidRDefault="00792EC2" w:rsidP="003503D0">
    <w:pPr>
      <w:pStyle w:val="Header"/>
    </w:pPr>
    <w:r>
      <w:rPr>
        <w:rFonts w:hint="cs"/>
        <w:noProof/>
      </w:rPr>
      <w:drawing>
        <wp:anchor distT="0" distB="0" distL="114300" distR="114300" simplePos="0" relativeHeight="251660288" behindDoc="0" locked="0" layoutInCell="1" allowOverlap="1" wp14:anchorId="0831A63E" wp14:editId="73C34494">
          <wp:simplePos x="0" y="0"/>
          <wp:positionH relativeFrom="margin">
            <wp:posOffset>-371475</wp:posOffset>
          </wp:positionH>
          <wp:positionV relativeFrom="paragraph">
            <wp:posOffset>38797</wp:posOffset>
          </wp:positionV>
          <wp:extent cx="3244061" cy="419100"/>
          <wp:effectExtent l="0" t="0" r="0" b="0"/>
          <wp:wrapNone/>
          <wp:docPr id="35" name="Picture 3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HEC-HD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44061" cy="4191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E423BF"/>
    <w:multiLevelType w:val="hybridMultilevel"/>
    <w:tmpl w:val="14A2E2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4C5F89"/>
    <w:multiLevelType w:val="hybridMultilevel"/>
    <w:tmpl w:val="CEC88176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23AE01AC"/>
    <w:multiLevelType w:val="hybridMultilevel"/>
    <w:tmpl w:val="A04E55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8A7B20"/>
    <w:multiLevelType w:val="hybridMultilevel"/>
    <w:tmpl w:val="96B642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021142"/>
    <w:multiLevelType w:val="hybridMultilevel"/>
    <w:tmpl w:val="6EC6FB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E2F205E"/>
    <w:multiLevelType w:val="hybridMultilevel"/>
    <w:tmpl w:val="CDAE14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6B47A41"/>
    <w:multiLevelType w:val="hybridMultilevel"/>
    <w:tmpl w:val="C5B0AC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4"/>
  </w:num>
  <w:num w:numId="5">
    <w:abstractNumId w:val="5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1BB8"/>
    <w:rsid w:val="00006E7D"/>
    <w:rsid w:val="00007983"/>
    <w:rsid w:val="00013B56"/>
    <w:rsid w:val="00024FA5"/>
    <w:rsid w:val="00053F55"/>
    <w:rsid w:val="000704CB"/>
    <w:rsid w:val="00080291"/>
    <w:rsid w:val="000A2C2B"/>
    <w:rsid w:val="000A5E75"/>
    <w:rsid w:val="000B637C"/>
    <w:rsid w:val="000B63E5"/>
    <w:rsid w:val="000C18BE"/>
    <w:rsid w:val="000C402B"/>
    <w:rsid w:val="000D01E0"/>
    <w:rsid w:val="000D0905"/>
    <w:rsid w:val="000E4E7C"/>
    <w:rsid w:val="001463D4"/>
    <w:rsid w:val="00173637"/>
    <w:rsid w:val="00186732"/>
    <w:rsid w:val="001B0983"/>
    <w:rsid w:val="001B2BB1"/>
    <w:rsid w:val="001B609B"/>
    <w:rsid w:val="001C2551"/>
    <w:rsid w:val="001E75BB"/>
    <w:rsid w:val="00202A38"/>
    <w:rsid w:val="00216E99"/>
    <w:rsid w:val="00230859"/>
    <w:rsid w:val="002402B9"/>
    <w:rsid w:val="00261C6C"/>
    <w:rsid w:val="00262AFE"/>
    <w:rsid w:val="00275021"/>
    <w:rsid w:val="00286BC9"/>
    <w:rsid w:val="002A3940"/>
    <w:rsid w:val="002B78EF"/>
    <w:rsid w:val="002C6E28"/>
    <w:rsid w:val="002E3413"/>
    <w:rsid w:val="002E4702"/>
    <w:rsid w:val="002F6A3D"/>
    <w:rsid w:val="00322B10"/>
    <w:rsid w:val="00341B97"/>
    <w:rsid w:val="003503D0"/>
    <w:rsid w:val="0036123D"/>
    <w:rsid w:val="003841D6"/>
    <w:rsid w:val="003858D2"/>
    <w:rsid w:val="003A65E9"/>
    <w:rsid w:val="003B1969"/>
    <w:rsid w:val="003C3DA4"/>
    <w:rsid w:val="003D4E36"/>
    <w:rsid w:val="003F392F"/>
    <w:rsid w:val="00405CD6"/>
    <w:rsid w:val="00413124"/>
    <w:rsid w:val="004205EC"/>
    <w:rsid w:val="00430B09"/>
    <w:rsid w:val="004474E4"/>
    <w:rsid w:val="00451176"/>
    <w:rsid w:val="00462AA7"/>
    <w:rsid w:val="0049759C"/>
    <w:rsid w:val="005011E5"/>
    <w:rsid w:val="00503B0B"/>
    <w:rsid w:val="005124C7"/>
    <w:rsid w:val="0051702C"/>
    <w:rsid w:val="00532213"/>
    <w:rsid w:val="005620D3"/>
    <w:rsid w:val="0056749E"/>
    <w:rsid w:val="0057271C"/>
    <w:rsid w:val="00575E5D"/>
    <w:rsid w:val="00583A5C"/>
    <w:rsid w:val="005D48F2"/>
    <w:rsid w:val="005E0BF1"/>
    <w:rsid w:val="005E6C28"/>
    <w:rsid w:val="00607991"/>
    <w:rsid w:val="006556CD"/>
    <w:rsid w:val="00655AB1"/>
    <w:rsid w:val="00672780"/>
    <w:rsid w:val="006B308C"/>
    <w:rsid w:val="006C00A7"/>
    <w:rsid w:val="006C109B"/>
    <w:rsid w:val="006D3B59"/>
    <w:rsid w:val="00701354"/>
    <w:rsid w:val="00702C4E"/>
    <w:rsid w:val="0070619D"/>
    <w:rsid w:val="00736D92"/>
    <w:rsid w:val="00737954"/>
    <w:rsid w:val="00740B47"/>
    <w:rsid w:val="00756AFD"/>
    <w:rsid w:val="00757357"/>
    <w:rsid w:val="007905F6"/>
    <w:rsid w:val="00792EC2"/>
    <w:rsid w:val="007A34A1"/>
    <w:rsid w:val="007B3F75"/>
    <w:rsid w:val="007C0F7A"/>
    <w:rsid w:val="007C2711"/>
    <w:rsid w:val="007E1EEB"/>
    <w:rsid w:val="007E4461"/>
    <w:rsid w:val="0081481D"/>
    <w:rsid w:val="0082266A"/>
    <w:rsid w:val="00852B39"/>
    <w:rsid w:val="00867DCB"/>
    <w:rsid w:val="00874162"/>
    <w:rsid w:val="00882064"/>
    <w:rsid w:val="00885385"/>
    <w:rsid w:val="008A26CF"/>
    <w:rsid w:val="008D10DC"/>
    <w:rsid w:val="008D2C12"/>
    <w:rsid w:val="008F55BA"/>
    <w:rsid w:val="009217B7"/>
    <w:rsid w:val="009229B4"/>
    <w:rsid w:val="0092314B"/>
    <w:rsid w:val="00932456"/>
    <w:rsid w:val="00940745"/>
    <w:rsid w:val="00964907"/>
    <w:rsid w:val="00997A45"/>
    <w:rsid w:val="009A364D"/>
    <w:rsid w:val="009B6684"/>
    <w:rsid w:val="009D7F3C"/>
    <w:rsid w:val="009E6D7D"/>
    <w:rsid w:val="00A02651"/>
    <w:rsid w:val="00A06E60"/>
    <w:rsid w:val="00A06EFB"/>
    <w:rsid w:val="00A207E0"/>
    <w:rsid w:val="00A25AEF"/>
    <w:rsid w:val="00A604C1"/>
    <w:rsid w:val="00A70DBC"/>
    <w:rsid w:val="00A723E6"/>
    <w:rsid w:val="00AA6F24"/>
    <w:rsid w:val="00AC3CDE"/>
    <w:rsid w:val="00AF1830"/>
    <w:rsid w:val="00B37DA6"/>
    <w:rsid w:val="00B6767F"/>
    <w:rsid w:val="00B75177"/>
    <w:rsid w:val="00BC5CEB"/>
    <w:rsid w:val="00BE0E0B"/>
    <w:rsid w:val="00BE1BB8"/>
    <w:rsid w:val="00C00EB9"/>
    <w:rsid w:val="00C10A2A"/>
    <w:rsid w:val="00C50749"/>
    <w:rsid w:val="00C61258"/>
    <w:rsid w:val="00C7187F"/>
    <w:rsid w:val="00C90F30"/>
    <w:rsid w:val="00CA022A"/>
    <w:rsid w:val="00CB6A0B"/>
    <w:rsid w:val="00CC5F35"/>
    <w:rsid w:val="00CD0C8A"/>
    <w:rsid w:val="00D118DD"/>
    <w:rsid w:val="00D47F1A"/>
    <w:rsid w:val="00D72306"/>
    <w:rsid w:val="00D73E79"/>
    <w:rsid w:val="00D740C2"/>
    <w:rsid w:val="00D83226"/>
    <w:rsid w:val="00D85401"/>
    <w:rsid w:val="00D864A9"/>
    <w:rsid w:val="00DA2671"/>
    <w:rsid w:val="00DA6E49"/>
    <w:rsid w:val="00DB1CB1"/>
    <w:rsid w:val="00DC46F7"/>
    <w:rsid w:val="00DF6D7C"/>
    <w:rsid w:val="00E10790"/>
    <w:rsid w:val="00E25229"/>
    <w:rsid w:val="00E340DA"/>
    <w:rsid w:val="00E6004B"/>
    <w:rsid w:val="00E65314"/>
    <w:rsid w:val="00E80D23"/>
    <w:rsid w:val="00E94C97"/>
    <w:rsid w:val="00E94DEE"/>
    <w:rsid w:val="00EA73AC"/>
    <w:rsid w:val="00EB0E91"/>
    <w:rsid w:val="00ED37F5"/>
    <w:rsid w:val="00ED7A55"/>
    <w:rsid w:val="00EE0CAC"/>
    <w:rsid w:val="00EE5FCB"/>
    <w:rsid w:val="00F1443C"/>
    <w:rsid w:val="00F228B4"/>
    <w:rsid w:val="00F80A39"/>
    <w:rsid w:val="00FA4238"/>
    <w:rsid w:val="00FB1DDE"/>
    <w:rsid w:val="00FC5663"/>
    <w:rsid w:val="00FD3D81"/>
    <w:rsid w:val="00FE58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docId w15:val="{2CD00831-20EA-4687-A4C0-DFFF27D29E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E1BB8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E1BB8"/>
    <w:pPr>
      <w:bidi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كالبري عنوان"/>
    <w:basedOn w:val="Normal"/>
    <w:link w:val="Char"/>
    <w:rsid w:val="00607991"/>
    <w:pPr>
      <w:jc w:val="center"/>
    </w:pPr>
    <w:rPr>
      <w:rFonts w:asciiTheme="majorHAnsi" w:hAnsiTheme="majorHAnsi" w:cs="Simplified Arabic"/>
      <w:b/>
      <w:bCs/>
    </w:rPr>
  </w:style>
  <w:style w:type="paragraph" w:customStyle="1" w:styleId="a0">
    <w:name w:val="كالبري خلية"/>
    <w:basedOn w:val="Normal"/>
    <w:link w:val="Char0"/>
    <w:qFormat/>
    <w:rsid w:val="00607991"/>
    <w:pPr>
      <w:jc w:val="center"/>
    </w:pPr>
    <w:rPr>
      <w:rFonts w:asciiTheme="majorHAnsi" w:hAnsiTheme="majorHAnsi" w:cs="Simplified Arabic"/>
      <w:sz w:val="22"/>
      <w:szCs w:val="22"/>
    </w:rPr>
  </w:style>
  <w:style w:type="character" w:customStyle="1" w:styleId="Char">
    <w:name w:val="كالبري عنوان Char"/>
    <w:basedOn w:val="DefaultParagraphFont"/>
    <w:link w:val="a"/>
    <w:rsid w:val="00607991"/>
    <w:rPr>
      <w:rFonts w:asciiTheme="majorHAnsi" w:eastAsia="Times New Roman" w:hAnsiTheme="majorHAnsi" w:cs="Simplified Arabic"/>
      <w:b/>
      <w:bCs/>
      <w:sz w:val="24"/>
      <w:szCs w:val="24"/>
    </w:rPr>
  </w:style>
  <w:style w:type="paragraph" w:customStyle="1" w:styleId="11">
    <w:name w:val="كالبري عنوان 11"/>
    <w:basedOn w:val="a"/>
    <w:link w:val="11Char"/>
    <w:rsid w:val="00607991"/>
    <w:rPr>
      <w:sz w:val="22"/>
      <w:szCs w:val="22"/>
    </w:rPr>
  </w:style>
  <w:style w:type="character" w:customStyle="1" w:styleId="Char0">
    <w:name w:val="كالبري خلية Char"/>
    <w:basedOn w:val="DefaultParagraphFont"/>
    <w:link w:val="a0"/>
    <w:rsid w:val="00607991"/>
    <w:rPr>
      <w:rFonts w:asciiTheme="majorHAnsi" w:eastAsia="Times New Roman" w:hAnsiTheme="majorHAnsi" w:cs="Simplified Arabic"/>
    </w:rPr>
  </w:style>
  <w:style w:type="paragraph" w:customStyle="1" w:styleId="a1">
    <w:name w:val="كالباري عنوان"/>
    <w:basedOn w:val="11"/>
    <w:link w:val="Char1"/>
    <w:qFormat/>
    <w:rsid w:val="00607991"/>
  </w:style>
  <w:style w:type="character" w:customStyle="1" w:styleId="11Char">
    <w:name w:val="كالبري عنوان 11 Char"/>
    <w:basedOn w:val="Char"/>
    <w:link w:val="11"/>
    <w:rsid w:val="00607991"/>
    <w:rPr>
      <w:rFonts w:asciiTheme="majorHAnsi" w:eastAsia="Times New Roman" w:hAnsiTheme="majorHAnsi" w:cs="Simplified Arabic"/>
      <w:b/>
      <w:bCs/>
      <w:sz w:val="24"/>
      <w:szCs w:val="24"/>
    </w:rPr>
  </w:style>
  <w:style w:type="character" w:customStyle="1" w:styleId="Char1">
    <w:name w:val="كالباري عنوان Char"/>
    <w:basedOn w:val="11Char"/>
    <w:link w:val="a1"/>
    <w:rsid w:val="00607991"/>
    <w:rPr>
      <w:rFonts w:asciiTheme="majorHAnsi" w:eastAsia="Times New Roman" w:hAnsiTheme="majorHAnsi" w:cs="Simplified Arabic"/>
      <w:b/>
      <w:bCs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3503D0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503D0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3503D0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503D0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A73A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A73AC"/>
    <w:rPr>
      <w:rFonts w:ascii="Segoe UI" w:eastAsia="Times New Roman" w:hAnsi="Segoe UI" w:cs="Segoe UI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0C402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427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921442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3049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998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93334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4395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85831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166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2853</TotalTime>
  <Pages>1</Pages>
  <Words>287</Words>
  <Characters>1641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>الحصان للاستشارات الهندسية</Company>
  <LinksUpToDate>false</LinksUpToDate>
  <CharactersWithSpaces>1925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محمد طلعت محمد</dc:creator>
  <cp:lastModifiedBy>samih</cp:lastModifiedBy>
  <cp:revision>23</cp:revision>
  <cp:lastPrinted>2016-11-06T09:15:00Z</cp:lastPrinted>
  <dcterms:created xsi:type="dcterms:W3CDTF">2014-03-11T05:58:00Z</dcterms:created>
  <dcterms:modified xsi:type="dcterms:W3CDTF">2016-12-20T09:13:00Z</dcterms:modified>
</cp:coreProperties>
</file>